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85BB702" w14:textId="77777777" w:rsidR="002F2807" w:rsidRDefault="002F2807" w:rsidP="002F2807">
      <w:pPr>
        <w:jc w:val="center"/>
        <w:rPr>
          <w:rFonts w:ascii="Calibri" w:hAnsi="Calibri"/>
          <w:b/>
          <w:sz w:val="28"/>
          <w:szCs w:val="28"/>
        </w:rPr>
      </w:pPr>
      <w:r>
        <w:rPr>
          <w:rFonts w:ascii="Calibri" w:hAnsi="Calibri"/>
          <w:b/>
          <w:sz w:val="28"/>
          <w:szCs w:val="28"/>
        </w:rPr>
        <w:t>Town of Mulgrave</w:t>
      </w:r>
    </w:p>
    <w:p w14:paraId="418879B4" w14:textId="7BF40908" w:rsidR="002F2807" w:rsidRDefault="002F2807" w:rsidP="002F2807">
      <w:pPr>
        <w:jc w:val="center"/>
        <w:rPr>
          <w:rFonts w:ascii="Calibri" w:hAnsi="Calibri"/>
          <w:b/>
          <w:sz w:val="28"/>
          <w:szCs w:val="28"/>
        </w:rPr>
      </w:pPr>
      <w:r>
        <w:rPr>
          <w:rFonts w:ascii="Calibri" w:hAnsi="Calibri"/>
          <w:b/>
          <w:sz w:val="28"/>
          <w:szCs w:val="28"/>
        </w:rPr>
        <w:t>Meeting Minutes</w:t>
      </w:r>
    </w:p>
    <w:p w14:paraId="2BB1CE27" w14:textId="6FDC92AE" w:rsidR="002F2807" w:rsidRPr="004413BA" w:rsidRDefault="00964863" w:rsidP="002F2807">
      <w:pPr>
        <w:jc w:val="center"/>
        <w:rPr>
          <w:rFonts w:ascii="Calibri" w:hAnsi="Calibri"/>
          <w:b/>
          <w:sz w:val="28"/>
          <w:szCs w:val="28"/>
        </w:rPr>
      </w:pPr>
      <w:r>
        <w:rPr>
          <w:rFonts w:ascii="Calibri" w:hAnsi="Calibri"/>
          <w:b/>
          <w:sz w:val="28"/>
          <w:szCs w:val="28"/>
        </w:rPr>
        <w:t>October 5</w:t>
      </w:r>
      <w:r w:rsidR="002F2807">
        <w:rPr>
          <w:rFonts w:ascii="Calibri" w:hAnsi="Calibri"/>
          <w:b/>
          <w:sz w:val="28"/>
          <w:szCs w:val="28"/>
        </w:rPr>
        <w:t>, 2020</w:t>
      </w:r>
    </w:p>
    <w:p w14:paraId="5F3E66E3" w14:textId="77777777" w:rsidR="002F2807" w:rsidRPr="00250B7E" w:rsidRDefault="002F2807" w:rsidP="002F2807">
      <w:pPr>
        <w:jc w:val="center"/>
        <w:rPr>
          <w:rFonts w:ascii="Calibri" w:hAnsi="Calibri"/>
          <w:b/>
          <w:sz w:val="16"/>
          <w:szCs w:val="16"/>
        </w:rPr>
      </w:pPr>
    </w:p>
    <w:p w14:paraId="77FDFF8F" w14:textId="59D8E0DD" w:rsidR="002F2807" w:rsidRDefault="002F2807" w:rsidP="002F2807">
      <w:pPr>
        <w:spacing w:after="60"/>
        <w:rPr>
          <w:rFonts w:ascii="Calibri" w:hAnsi="Calibri"/>
          <w:b/>
        </w:rPr>
      </w:pPr>
      <w:r>
        <w:rPr>
          <w:rFonts w:ascii="Calibri" w:hAnsi="Calibri"/>
          <w:b/>
        </w:rPr>
        <w:t xml:space="preserve">Present: Mayor Hadley, Deputy Mayor Russell, </w:t>
      </w:r>
      <w:proofErr w:type="spellStart"/>
      <w:r>
        <w:rPr>
          <w:rFonts w:ascii="Calibri" w:hAnsi="Calibri"/>
          <w:b/>
        </w:rPr>
        <w:t>C’lr</w:t>
      </w:r>
      <w:proofErr w:type="spellEnd"/>
      <w:r>
        <w:rPr>
          <w:rFonts w:ascii="Calibri" w:hAnsi="Calibri"/>
          <w:b/>
        </w:rPr>
        <w:t xml:space="preserve"> Chisholm, </w:t>
      </w:r>
      <w:proofErr w:type="spellStart"/>
      <w:r>
        <w:rPr>
          <w:rFonts w:ascii="Calibri" w:hAnsi="Calibri"/>
          <w:b/>
        </w:rPr>
        <w:t>C’lr</w:t>
      </w:r>
      <w:proofErr w:type="spellEnd"/>
      <w:r>
        <w:rPr>
          <w:rFonts w:ascii="Calibri" w:hAnsi="Calibri"/>
          <w:b/>
        </w:rPr>
        <w:t xml:space="preserve"> Snow</w:t>
      </w:r>
      <w:r w:rsidR="00964863">
        <w:rPr>
          <w:rFonts w:ascii="Calibri" w:hAnsi="Calibri"/>
          <w:b/>
        </w:rPr>
        <w:t xml:space="preserve">, </w:t>
      </w:r>
      <w:proofErr w:type="spellStart"/>
      <w:r w:rsidR="00964863">
        <w:rPr>
          <w:rFonts w:ascii="Calibri" w:hAnsi="Calibri"/>
          <w:b/>
        </w:rPr>
        <w:t>C’lr</w:t>
      </w:r>
      <w:proofErr w:type="spellEnd"/>
      <w:r w:rsidR="00964863">
        <w:rPr>
          <w:rFonts w:ascii="Calibri" w:hAnsi="Calibri"/>
          <w:b/>
        </w:rPr>
        <w:t xml:space="preserve"> Brophy </w:t>
      </w:r>
      <w:r>
        <w:rPr>
          <w:rFonts w:ascii="Calibri" w:hAnsi="Calibri"/>
          <w:b/>
        </w:rPr>
        <w:t>and CAO, Berthier-Sampson</w:t>
      </w:r>
    </w:p>
    <w:p w14:paraId="7037769E" w14:textId="77777777" w:rsidR="00964863" w:rsidRDefault="00964863" w:rsidP="002F2807">
      <w:pPr>
        <w:spacing w:after="60"/>
        <w:rPr>
          <w:rFonts w:ascii="Calibri" w:hAnsi="Calibri"/>
          <w:b/>
        </w:rPr>
      </w:pPr>
    </w:p>
    <w:p w14:paraId="0C8AFA18" w14:textId="77777777" w:rsidR="002F2807" w:rsidRDefault="002F2807" w:rsidP="002F2807">
      <w:pPr>
        <w:pStyle w:val="Body1"/>
        <w:numPr>
          <w:ilvl w:val="0"/>
          <w:numId w:val="6"/>
        </w:numPr>
        <w:ind w:left="426" w:hanging="284"/>
        <w:rPr>
          <w:rFonts w:ascii="Calibri" w:hAnsi="Calibri" w:cs="Calibri"/>
          <w:sz w:val="22"/>
          <w:szCs w:val="22"/>
        </w:rPr>
      </w:pPr>
      <w:r>
        <w:rPr>
          <w:rFonts w:ascii="Calibri" w:hAnsi="Calibri" w:cs="Calibri"/>
          <w:b/>
          <w:sz w:val="22"/>
          <w:szCs w:val="22"/>
        </w:rPr>
        <w:t>Call to Order/Welcome Back</w:t>
      </w:r>
    </w:p>
    <w:p w14:paraId="4AA92D1B" w14:textId="6D1A486B" w:rsidR="002F2807" w:rsidRDefault="00964863" w:rsidP="002F2807">
      <w:pPr>
        <w:pStyle w:val="Body1"/>
        <w:ind w:left="405"/>
        <w:rPr>
          <w:rFonts w:ascii="Calibri" w:hAnsi="Calibri" w:cs="Calibri"/>
          <w:sz w:val="22"/>
          <w:szCs w:val="22"/>
        </w:rPr>
      </w:pPr>
      <w:r>
        <w:rPr>
          <w:rFonts w:ascii="Calibri" w:hAnsi="Calibri" w:cs="Calibri"/>
          <w:sz w:val="22"/>
          <w:szCs w:val="22"/>
        </w:rPr>
        <w:t>Meeting called to order at 6:45</w:t>
      </w:r>
      <w:r w:rsidR="002F2807">
        <w:rPr>
          <w:rFonts w:ascii="Calibri" w:hAnsi="Calibri" w:cs="Calibri"/>
          <w:sz w:val="22"/>
          <w:szCs w:val="22"/>
        </w:rPr>
        <w:t xml:space="preserve"> by Mayor Hadley </w:t>
      </w:r>
    </w:p>
    <w:p w14:paraId="57343C19" w14:textId="77777777" w:rsidR="002F2807" w:rsidRDefault="002F2807" w:rsidP="002F2807">
      <w:pPr>
        <w:pStyle w:val="Body1"/>
        <w:ind w:firstLine="360"/>
        <w:rPr>
          <w:rFonts w:ascii="Calibri" w:hAnsi="Calibri" w:cs="Calibri"/>
          <w:sz w:val="22"/>
          <w:szCs w:val="22"/>
        </w:rPr>
      </w:pPr>
    </w:p>
    <w:p w14:paraId="09F27C61" w14:textId="77777777" w:rsidR="002F2807" w:rsidRPr="00056237" w:rsidRDefault="002F2807" w:rsidP="002F2807">
      <w:pPr>
        <w:pStyle w:val="Body1"/>
        <w:numPr>
          <w:ilvl w:val="0"/>
          <w:numId w:val="6"/>
        </w:numPr>
        <w:spacing w:after="120"/>
        <w:rPr>
          <w:rFonts w:ascii="Calibri" w:hAnsi="Calibri" w:cs="Calibri"/>
          <w:b/>
          <w:sz w:val="22"/>
          <w:szCs w:val="22"/>
        </w:rPr>
      </w:pPr>
      <w:r w:rsidRPr="00056237">
        <w:rPr>
          <w:rFonts w:ascii="Calibri" w:hAnsi="Calibri" w:cs="Calibri"/>
          <w:b/>
          <w:sz w:val="22"/>
          <w:szCs w:val="22"/>
        </w:rPr>
        <w:t>Approval of Agenda</w:t>
      </w:r>
    </w:p>
    <w:p w14:paraId="369A3AEE" w14:textId="77777777" w:rsidR="002F2807" w:rsidRDefault="002F2807" w:rsidP="002F2807">
      <w:pPr>
        <w:ind w:left="450"/>
        <w:jc w:val="both"/>
        <w:outlineLvl w:val="0"/>
        <w:rPr>
          <w:rFonts w:ascii="Calibri" w:hAnsi="Calibri"/>
          <w:b/>
          <w:sz w:val="22"/>
          <w:szCs w:val="22"/>
        </w:rPr>
      </w:pPr>
      <w:r>
        <w:rPr>
          <w:rFonts w:ascii="Calibri" w:hAnsi="Calibri"/>
          <w:b/>
          <w:sz w:val="22"/>
          <w:szCs w:val="22"/>
        </w:rPr>
        <w:t xml:space="preserve">Moved by </w:t>
      </w:r>
      <w:proofErr w:type="spellStart"/>
      <w:r>
        <w:rPr>
          <w:rFonts w:ascii="Calibri" w:hAnsi="Calibri"/>
          <w:b/>
          <w:sz w:val="22"/>
          <w:szCs w:val="22"/>
        </w:rPr>
        <w:t>C’lr</w:t>
      </w:r>
      <w:proofErr w:type="spellEnd"/>
      <w:r>
        <w:rPr>
          <w:rFonts w:ascii="Calibri" w:hAnsi="Calibri"/>
          <w:b/>
          <w:sz w:val="22"/>
          <w:szCs w:val="22"/>
        </w:rPr>
        <w:t xml:space="preserve"> Chisholm, seconded by Deputy Mayor Russell that the agenda be approved as circulated with the following additions:</w:t>
      </w:r>
    </w:p>
    <w:p w14:paraId="55D37DF2" w14:textId="77777777" w:rsidR="002F2807" w:rsidRDefault="002F2807" w:rsidP="002F2807">
      <w:pPr>
        <w:pStyle w:val="ListParagraph"/>
        <w:jc w:val="both"/>
        <w:outlineLvl w:val="0"/>
        <w:rPr>
          <w:rFonts w:ascii="Calibri" w:hAnsi="Calibri"/>
          <w:sz w:val="22"/>
          <w:szCs w:val="22"/>
          <w:u w:val="single"/>
        </w:rPr>
      </w:pPr>
    </w:p>
    <w:p w14:paraId="2D93A3AD" w14:textId="77777777" w:rsidR="002F2807" w:rsidRPr="001C3A63" w:rsidRDefault="002F2807" w:rsidP="002F2807">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13FAF9DE" w14:textId="1A2904F1" w:rsidR="002F2807" w:rsidRPr="00964863" w:rsidRDefault="00964863" w:rsidP="00964863">
      <w:pPr>
        <w:pStyle w:val="ListParagraph"/>
        <w:numPr>
          <w:ilvl w:val="0"/>
          <w:numId w:val="7"/>
        </w:numPr>
        <w:tabs>
          <w:tab w:val="right" w:pos="9360"/>
        </w:tabs>
        <w:outlineLvl w:val="0"/>
        <w:rPr>
          <w:rFonts w:ascii="Calibri" w:hAnsi="Calibri"/>
          <w:b/>
          <w:i/>
          <w:sz w:val="22"/>
          <w:szCs w:val="22"/>
        </w:rPr>
      </w:pPr>
      <w:r>
        <w:rPr>
          <w:rFonts w:ascii="Calibri" w:hAnsi="Calibri"/>
          <w:b/>
          <w:i/>
          <w:sz w:val="22"/>
          <w:szCs w:val="22"/>
        </w:rPr>
        <w:t>NSCC power engineering students</w:t>
      </w:r>
    </w:p>
    <w:p w14:paraId="0021B5B3" w14:textId="24591ECB" w:rsidR="002F2807" w:rsidRPr="00E70467" w:rsidRDefault="002F2807" w:rsidP="002F2807">
      <w:pPr>
        <w:tabs>
          <w:tab w:val="right" w:pos="9360"/>
        </w:tabs>
        <w:ind w:left="450"/>
        <w:outlineLvl w:val="0"/>
        <w:rPr>
          <w:rFonts w:ascii="Calibri" w:hAnsi="Calibri"/>
          <w:b/>
          <w:i/>
          <w:sz w:val="22"/>
          <w:szCs w:val="22"/>
        </w:rPr>
      </w:pPr>
      <w:r>
        <w:rPr>
          <w:rFonts w:ascii="Calibri" w:hAnsi="Calibri"/>
          <w:b/>
          <w:i/>
          <w:sz w:val="22"/>
          <w:szCs w:val="22"/>
        </w:rPr>
        <w:tab/>
      </w:r>
      <w:r w:rsidRPr="00E70467">
        <w:rPr>
          <w:rFonts w:ascii="Calibri" w:hAnsi="Calibri"/>
          <w:b/>
          <w:i/>
          <w:sz w:val="22"/>
          <w:szCs w:val="22"/>
        </w:rPr>
        <w:t>Motion Carried</w:t>
      </w:r>
    </w:p>
    <w:p w14:paraId="28445391" w14:textId="77777777" w:rsidR="002F2807" w:rsidRDefault="002F2807" w:rsidP="002F2807">
      <w:pPr>
        <w:ind w:left="450"/>
        <w:jc w:val="right"/>
        <w:outlineLvl w:val="0"/>
        <w:rPr>
          <w:rFonts w:ascii="Calibri" w:hAnsi="Calibri"/>
          <w:b/>
          <w:sz w:val="22"/>
          <w:szCs w:val="22"/>
        </w:rPr>
      </w:pPr>
    </w:p>
    <w:p w14:paraId="6046BCB7" w14:textId="77777777" w:rsidR="002F2807" w:rsidRDefault="002F2807" w:rsidP="002F2807">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Minutes</w:t>
      </w:r>
    </w:p>
    <w:p w14:paraId="14C294F2" w14:textId="13C0C313" w:rsidR="002F2807" w:rsidRPr="00E70467" w:rsidRDefault="002F2807" w:rsidP="002F2807">
      <w:pPr>
        <w:pStyle w:val="ListParagraph"/>
        <w:ind w:left="450"/>
        <w:jc w:val="both"/>
        <w:outlineLvl w:val="0"/>
        <w:rPr>
          <w:rFonts w:ascii="Calibri" w:hAnsi="Calibri"/>
          <w:b/>
          <w:i/>
          <w:sz w:val="22"/>
          <w:szCs w:val="22"/>
        </w:rPr>
      </w:pPr>
      <w:proofErr w:type="gramStart"/>
      <w:r>
        <w:rPr>
          <w:rFonts w:ascii="Calibri" w:hAnsi="Calibri"/>
          <w:b/>
          <w:sz w:val="22"/>
          <w:szCs w:val="22"/>
        </w:rPr>
        <w:t>Moved by</w:t>
      </w:r>
      <w:r w:rsidRPr="0079334B">
        <w:rPr>
          <w:rFonts w:ascii="Calibri" w:hAnsi="Calibri"/>
          <w:b/>
          <w:sz w:val="22"/>
          <w:szCs w:val="22"/>
        </w:rPr>
        <w:t xml:space="preserve"> </w:t>
      </w:r>
      <w:proofErr w:type="spellStart"/>
      <w:r>
        <w:rPr>
          <w:rFonts w:ascii="Calibri" w:hAnsi="Calibri"/>
          <w:b/>
          <w:sz w:val="22"/>
          <w:szCs w:val="22"/>
        </w:rPr>
        <w:t>C’lr</w:t>
      </w:r>
      <w:proofErr w:type="spellEnd"/>
      <w:r>
        <w:rPr>
          <w:rFonts w:ascii="Calibri" w:hAnsi="Calibri"/>
          <w:b/>
          <w:sz w:val="22"/>
          <w:szCs w:val="22"/>
        </w:rPr>
        <w:t xml:space="preserve"> </w:t>
      </w:r>
      <w:r w:rsidR="00964863">
        <w:rPr>
          <w:rFonts w:ascii="Calibri" w:hAnsi="Calibri"/>
          <w:b/>
          <w:sz w:val="22"/>
          <w:szCs w:val="22"/>
        </w:rPr>
        <w:t>Brophy</w:t>
      </w:r>
      <w:r>
        <w:rPr>
          <w:rFonts w:ascii="Calibri" w:hAnsi="Calibri"/>
          <w:b/>
          <w:sz w:val="22"/>
          <w:szCs w:val="22"/>
        </w:rPr>
        <w:t xml:space="preserve">, seconded by </w:t>
      </w:r>
      <w:proofErr w:type="spellStart"/>
      <w:r>
        <w:rPr>
          <w:rFonts w:ascii="Calibri" w:hAnsi="Calibri"/>
          <w:b/>
          <w:sz w:val="22"/>
          <w:szCs w:val="22"/>
        </w:rPr>
        <w:t>C’lr</w:t>
      </w:r>
      <w:proofErr w:type="spellEnd"/>
      <w:r>
        <w:rPr>
          <w:rFonts w:ascii="Calibri" w:hAnsi="Calibri"/>
          <w:b/>
          <w:sz w:val="22"/>
          <w:szCs w:val="22"/>
        </w:rPr>
        <w:t xml:space="preserve"> </w:t>
      </w:r>
      <w:r w:rsidR="00964863">
        <w:rPr>
          <w:rFonts w:ascii="Calibri" w:hAnsi="Calibri"/>
          <w:b/>
          <w:sz w:val="22"/>
          <w:szCs w:val="22"/>
        </w:rPr>
        <w:t>Chisholm</w:t>
      </w:r>
      <w:r>
        <w:rPr>
          <w:rFonts w:ascii="Calibri" w:hAnsi="Calibri"/>
          <w:b/>
          <w:sz w:val="22"/>
          <w:szCs w:val="22"/>
        </w:rPr>
        <w:t xml:space="preserve"> that the minutes of </w:t>
      </w:r>
      <w:r w:rsidR="00964863">
        <w:rPr>
          <w:rFonts w:ascii="Calibri" w:hAnsi="Calibri"/>
          <w:b/>
          <w:sz w:val="22"/>
          <w:szCs w:val="22"/>
        </w:rPr>
        <w:t>September 8</w:t>
      </w:r>
      <w:r>
        <w:rPr>
          <w:rFonts w:ascii="Calibri" w:hAnsi="Calibri"/>
          <w:b/>
          <w:sz w:val="22"/>
          <w:szCs w:val="22"/>
        </w:rPr>
        <w:t>, 2020 be approved as presented with the exception of a spelling error.</w:t>
      </w:r>
      <w:proofErr w:type="gramEnd"/>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 xml:space="preserve">             </w:t>
      </w:r>
      <w:r w:rsidRPr="00E70467">
        <w:rPr>
          <w:rFonts w:ascii="Calibri" w:hAnsi="Calibri"/>
          <w:b/>
          <w:i/>
          <w:sz w:val="22"/>
          <w:szCs w:val="22"/>
        </w:rPr>
        <w:t>Motion Carried</w:t>
      </w:r>
    </w:p>
    <w:p w14:paraId="07D8C0F0" w14:textId="77777777" w:rsidR="002F2807" w:rsidRDefault="002F2807" w:rsidP="002F2807">
      <w:pPr>
        <w:jc w:val="both"/>
        <w:outlineLvl w:val="0"/>
        <w:rPr>
          <w:rFonts w:ascii="Calibri" w:hAnsi="Calibri"/>
          <w:b/>
          <w:sz w:val="22"/>
          <w:szCs w:val="22"/>
        </w:rPr>
      </w:pPr>
    </w:p>
    <w:p w14:paraId="216E736F" w14:textId="77777777" w:rsidR="002F2807" w:rsidRDefault="002F2807" w:rsidP="002F2807">
      <w:pPr>
        <w:pStyle w:val="ListParagraph"/>
        <w:numPr>
          <w:ilvl w:val="0"/>
          <w:numId w:val="6"/>
        </w:numPr>
        <w:contextualSpacing w:val="0"/>
        <w:jc w:val="both"/>
        <w:outlineLvl w:val="0"/>
        <w:rPr>
          <w:rFonts w:ascii="Calibri" w:hAnsi="Calibri"/>
          <w:b/>
          <w:sz w:val="22"/>
          <w:szCs w:val="22"/>
        </w:rPr>
      </w:pPr>
      <w:r>
        <w:rPr>
          <w:rFonts w:ascii="Calibri" w:hAnsi="Calibri"/>
          <w:b/>
          <w:sz w:val="22"/>
          <w:szCs w:val="22"/>
        </w:rPr>
        <w:t>New Business</w:t>
      </w:r>
    </w:p>
    <w:p w14:paraId="24A8C8A5" w14:textId="1F7280B4" w:rsidR="002F2807" w:rsidRPr="00964863" w:rsidRDefault="002F2807" w:rsidP="00964863">
      <w:pPr>
        <w:pStyle w:val="ListParagraph"/>
        <w:ind w:left="450"/>
        <w:jc w:val="both"/>
        <w:outlineLvl w:val="0"/>
        <w:rPr>
          <w:rFonts w:ascii="Calibri" w:hAnsi="Calibri" w:cs="Calibri"/>
          <w:i/>
          <w:sz w:val="22"/>
          <w:szCs w:val="22"/>
        </w:rPr>
      </w:pPr>
      <w:proofErr w:type="gramStart"/>
      <w:r>
        <w:rPr>
          <w:rFonts w:ascii="Calibri" w:hAnsi="Calibri"/>
          <w:b/>
          <w:bCs/>
          <w:iCs/>
          <w:sz w:val="22"/>
          <w:szCs w:val="22"/>
        </w:rPr>
        <w:t>a</w:t>
      </w:r>
      <w:proofErr w:type="gramEnd"/>
      <w:r>
        <w:rPr>
          <w:rFonts w:ascii="Calibri" w:hAnsi="Calibri"/>
          <w:b/>
          <w:bCs/>
          <w:iCs/>
          <w:sz w:val="22"/>
          <w:szCs w:val="22"/>
        </w:rPr>
        <w:t xml:space="preserve">. </w:t>
      </w:r>
      <w:r w:rsidR="00964863">
        <w:rPr>
          <w:rFonts w:ascii="Calibri" w:hAnsi="Calibri"/>
          <w:b/>
          <w:bCs/>
          <w:iCs/>
          <w:sz w:val="22"/>
          <w:szCs w:val="22"/>
        </w:rPr>
        <w:t xml:space="preserve">Polls- </w:t>
      </w:r>
      <w:r w:rsidR="00964863">
        <w:rPr>
          <w:rFonts w:ascii="Calibri" w:hAnsi="Calibri"/>
          <w:bCs/>
          <w:iCs/>
          <w:sz w:val="22"/>
          <w:szCs w:val="22"/>
        </w:rPr>
        <w:t xml:space="preserve">It was noted that </w:t>
      </w:r>
      <w:r w:rsidR="005B488D">
        <w:rPr>
          <w:rFonts w:ascii="Calibri" w:hAnsi="Calibri"/>
          <w:bCs/>
          <w:iCs/>
          <w:sz w:val="22"/>
          <w:szCs w:val="22"/>
        </w:rPr>
        <w:t>the entrance to the polling station at the school will be the main doors by the admin office and the exit will be through the cafeteria doors.</w:t>
      </w:r>
    </w:p>
    <w:p w14:paraId="7A2637A8" w14:textId="77777777" w:rsidR="002F2807" w:rsidRDefault="002F2807" w:rsidP="002F2807">
      <w:pPr>
        <w:pStyle w:val="ListParagraph"/>
        <w:ind w:left="450"/>
        <w:jc w:val="both"/>
        <w:outlineLvl w:val="0"/>
        <w:rPr>
          <w:rFonts w:ascii="Calibri" w:hAnsi="Calibri" w:cs="Calibri"/>
          <w:b/>
          <w:sz w:val="22"/>
          <w:szCs w:val="22"/>
        </w:rPr>
      </w:pPr>
    </w:p>
    <w:p w14:paraId="27322071" w14:textId="3AAD4F4A" w:rsidR="002F2807" w:rsidRPr="005B488D" w:rsidRDefault="002F2807" w:rsidP="002F2807">
      <w:pPr>
        <w:pStyle w:val="ListParagraph"/>
        <w:ind w:left="450"/>
        <w:jc w:val="both"/>
        <w:outlineLvl w:val="0"/>
        <w:rPr>
          <w:rFonts w:ascii="Calibri" w:hAnsi="Calibri" w:cs="Calibri"/>
          <w:sz w:val="22"/>
          <w:szCs w:val="22"/>
        </w:rPr>
      </w:pPr>
      <w:r>
        <w:rPr>
          <w:rFonts w:ascii="Calibri" w:hAnsi="Calibri" w:cs="Calibri"/>
          <w:b/>
          <w:sz w:val="22"/>
          <w:szCs w:val="22"/>
        </w:rPr>
        <w:t xml:space="preserve">b. </w:t>
      </w:r>
      <w:r w:rsidR="005B488D">
        <w:rPr>
          <w:rFonts w:ascii="Calibri" w:hAnsi="Calibri" w:cs="Calibri"/>
          <w:b/>
          <w:sz w:val="22"/>
          <w:szCs w:val="22"/>
        </w:rPr>
        <w:t>Roads-</w:t>
      </w:r>
      <w:r w:rsidR="005B488D">
        <w:rPr>
          <w:rFonts w:ascii="Calibri" w:hAnsi="Calibri" w:cs="Calibri"/>
          <w:sz w:val="22"/>
          <w:szCs w:val="22"/>
        </w:rPr>
        <w:t>CAO prepared letter</w:t>
      </w:r>
      <w:r w:rsidR="005B488D">
        <w:rPr>
          <w:rFonts w:ascii="Calibri" w:hAnsi="Calibri" w:cs="Calibri"/>
          <w:b/>
          <w:sz w:val="22"/>
          <w:szCs w:val="22"/>
        </w:rPr>
        <w:t xml:space="preserve"> </w:t>
      </w:r>
      <w:r w:rsidR="005B488D">
        <w:rPr>
          <w:rFonts w:ascii="Calibri" w:hAnsi="Calibri" w:cs="Calibri"/>
          <w:sz w:val="22"/>
          <w:szCs w:val="22"/>
        </w:rPr>
        <w:t>to Minister Hines, TIFR regarding</w:t>
      </w:r>
      <w:r w:rsidR="00CE2D09">
        <w:rPr>
          <w:rFonts w:ascii="Calibri" w:hAnsi="Calibri" w:cs="Calibri"/>
          <w:sz w:val="22"/>
          <w:szCs w:val="22"/>
        </w:rPr>
        <w:t xml:space="preserve"> </w:t>
      </w:r>
      <w:proofErr w:type="spellStart"/>
      <w:r w:rsidR="00CE2D09">
        <w:rPr>
          <w:rFonts w:ascii="Calibri" w:hAnsi="Calibri" w:cs="Calibri"/>
          <w:sz w:val="22"/>
          <w:szCs w:val="22"/>
        </w:rPr>
        <w:t>Aulds</w:t>
      </w:r>
      <w:proofErr w:type="spellEnd"/>
      <w:r w:rsidR="00CE2D09">
        <w:rPr>
          <w:rFonts w:ascii="Calibri" w:hAnsi="Calibri" w:cs="Calibri"/>
          <w:sz w:val="22"/>
          <w:szCs w:val="22"/>
        </w:rPr>
        <w:t xml:space="preserve"> Cove intersection, Town </w:t>
      </w:r>
      <w:proofErr w:type="gramStart"/>
      <w:r w:rsidR="00CE2D09">
        <w:rPr>
          <w:rFonts w:ascii="Calibri" w:hAnsi="Calibri" w:cs="Calibri"/>
          <w:sz w:val="22"/>
          <w:szCs w:val="22"/>
        </w:rPr>
        <w:t>bridge</w:t>
      </w:r>
      <w:proofErr w:type="gramEnd"/>
      <w:r w:rsidR="00CE2D09">
        <w:rPr>
          <w:rFonts w:ascii="Calibri" w:hAnsi="Calibri" w:cs="Calibri"/>
          <w:sz w:val="22"/>
          <w:szCs w:val="22"/>
        </w:rPr>
        <w:t xml:space="preserve"> and the Old </w:t>
      </w:r>
      <w:proofErr w:type="spellStart"/>
      <w:r w:rsidR="00CE2D09">
        <w:rPr>
          <w:rFonts w:ascii="Calibri" w:hAnsi="Calibri" w:cs="Calibri"/>
          <w:sz w:val="22"/>
          <w:szCs w:val="22"/>
        </w:rPr>
        <w:t>Tracadie</w:t>
      </w:r>
      <w:proofErr w:type="spellEnd"/>
      <w:r w:rsidR="00CE2D09">
        <w:rPr>
          <w:rFonts w:ascii="Calibri" w:hAnsi="Calibri" w:cs="Calibri"/>
          <w:sz w:val="22"/>
          <w:szCs w:val="22"/>
        </w:rPr>
        <w:t xml:space="preserve"> Road. Council reviewed letter; consensus to send. Company contacted regarding additional warranty work on Pirate Harbour 2019 paving. It was noted that 2020 paving project will start this week and preparation work around manholes may be hard on tires. A Facebook message will be pushed out to notify residents and motorist of concerns.</w:t>
      </w:r>
    </w:p>
    <w:p w14:paraId="491364FE" w14:textId="77777777" w:rsidR="002F2807" w:rsidRDefault="002F2807" w:rsidP="002F2807">
      <w:pPr>
        <w:pStyle w:val="Body1"/>
        <w:rPr>
          <w:rFonts w:ascii="Calibri" w:hAnsi="Calibri" w:cs="Calibri"/>
          <w:b/>
          <w:sz w:val="22"/>
          <w:szCs w:val="22"/>
        </w:rPr>
      </w:pPr>
    </w:p>
    <w:p w14:paraId="32CAD954" w14:textId="2AB647F3" w:rsidR="00CE2D09" w:rsidRDefault="002F2807" w:rsidP="00CE2D09">
      <w:pPr>
        <w:pStyle w:val="Body1"/>
        <w:ind w:left="450"/>
        <w:rPr>
          <w:rFonts w:ascii="Calibri" w:hAnsi="Calibri" w:cs="Calibri"/>
          <w:sz w:val="22"/>
          <w:szCs w:val="22"/>
        </w:rPr>
      </w:pPr>
      <w:proofErr w:type="gramStart"/>
      <w:r>
        <w:rPr>
          <w:rFonts w:ascii="Calibri" w:hAnsi="Calibri" w:cs="Calibri"/>
          <w:b/>
          <w:sz w:val="22"/>
          <w:szCs w:val="22"/>
        </w:rPr>
        <w:t>c</w:t>
      </w:r>
      <w:proofErr w:type="gramEnd"/>
      <w:r>
        <w:rPr>
          <w:rFonts w:ascii="Calibri" w:hAnsi="Calibri" w:cs="Calibri"/>
          <w:b/>
          <w:sz w:val="22"/>
          <w:szCs w:val="22"/>
        </w:rPr>
        <w:t xml:space="preserve">. </w:t>
      </w:r>
      <w:r w:rsidR="00CE2D09">
        <w:rPr>
          <w:rFonts w:ascii="Calibri" w:hAnsi="Calibri" w:cs="Calibri"/>
          <w:b/>
          <w:sz w:val="22"/>
          <w:szCs w:val="22"/>
        </w:rPr>
        <w:t>Marina Building-</w:t>
      </w:r>
      <w:r w:rsidR="00CE2D09">
        <w:rPr>
          <w:rFonts w:ascii="Calibri" w:hAnsi="Calibri" w:cs="Calibri"/>
          <w:sz w:val="22"/>
          <w:szCs w:val="22"/>
        </w:rPr>
        <w:t xml:space="preserve">It was noted that the Marina building requires winterizing (heat tracing on pipes) before it can be rented. Cost estimate is $1000. Item is not in budget. Cost can be covered by additional rental revenue being generated. </w:t>
      </w:r>
      <w:proofErr w:type="gramStart"/>
      <w:r w:rsidR="00CE2D09">
        <w:rPr>
          <w:rFonts w:ascii="Calibri" w:hAnsi="Calibri" w:cs="Calibri"/>
          <w:sz w:val="22"/>
          <w:szCs w:val="22"/>
        </w:rPr>
        <w:t>Consensus</w:t>
      </w:r>
      <w:r w:rsidR="00971701">
        <w:rPr>
          <w:rFonts w:ascii="Calibri" w:hAnsi="Calibri" w:cs="Calibri"/>
          <w:sz w:val="22"/>
          <w:szCs w:val="22"/>
        </w:rPr>
        <w:t xml:space="preserve"> of Council </w:t>
      </w:r>
      <w:r w:rsidR="00CE2D09">
        <w:rPr>
          <w:rFonts w:ascii="Calibri" w:hAnsi="Calibri" w:cs="Calibri"/>
          <w:sz w:val="22"/>
          <w:szCs w:val="22"/>
        </w:rPr>
        <w:t>to spend funds on winterizing so that this asset can be optimized.</w:t>
      </w:r>
      <w:proofErr w:type="gramEnd"/>
    </w:p>
    <w:p w14:paraId="4499C3EB" w14:textId="77777777" w:rsidR="00CE2D09" w:rsidRDefault="00CE2D09" w:rsidP="00CE2D09">
      <w:pPr>
        <w:pStyle w:val="Body1"/>
        <w:ind w:left="450"/>
        <w:rPr>
          <w:rFonts w:ascii="Calibri" w:hAnsi="Calibri" w:cs="Calibri"/>
          <w:b/>
          <w:sz w:val="22"/>
          <w:szCs w:val="22"/>
        </w:rPr>
      </w:pPr>
    </w:p>
    <w:p w14:paraId="3FBB2E53" w14:textId="77777777" w:rsidR="00B273E1" w:rsidRDefault="002F2807" w:rsidP="00B273E1">
      <w:pPr>
        <w:pStyle w:val="Body1"/>
        <w:ind w:left="450"/>
        <w:rPr>
          <w:rFonts w:ascii="Calibri" w:hAnsi="Calibri" w:cs="Calibri"/>
          <w:sz w:val="22"/>
          <w:szCs w:val="22"/>
        </w:rPr>
      </w:pPr>
      <w:r>
        <w:rPr>
          <w:rFonts w:ascii="Calibri" w:hAnsi="Calibri" w:cs="Calibri"/>
          <w:b/>
          <w:sz w:val="22"/>
          <w:szCs w:val="22"/>
        </w:rPr>
        <w:t xml:space="preserve">d. </w:t>
      </w:r>
      <w:r w:rsidR="00CE2D09">
        <w:rPr>
          <w:rFonts w:ascii="Calibri" w:hAnsi="Calibri" w:cs="Calibri"/>
          <w:b/>
          <w:sz w:val="22"/>
          <w:szCs w:val="22"/>
        </w:rPr>
        <w:t>PID 35078724-</w:t>
      </w:r>
      <w:r w:rsidR="00CE2D09">
        <w:rPr>
          <w:rFonts w:ascii="Calibri" w:hAnsi="Calibri" w:cs="Calibri"/>
          <w:sz w:val="22"/>
          <w:szCs w:val="22"/>
        </w:rPr>
        <w:t xml:space="preserve">Appraisal completed for the lot next to old water plant. </w:t>
      </w:r>
      <w:proofErr w:type="gramStart"/>
      <w:r w:rsidR="00CE2D09">
        <w:rPr>
          <w:rFonts w:ascii="Calibri" w:hAnsi="Calibri" w:cs="Calibri"/>
          <w:sz w:val="22"/>
          <w:szCs w:val="22"/>
        </w:rPr>
        <w:t>V</w:t>
      </w:r>
      <w:r w:rsidR="00B273E1">
        <w:rPr>
          <w:rFonts w:ascii="Calibri" w:hAnsi="Calibri" w:cs="Calibri"/>
          <w:sz w:val="22"/>
          <w:szCs w:val="22"/>
        </w:rPr>
        <w:t>aluation to be discussed in camera.</w:t>
      </w:r>
      <w:proofErr w:type="gramEnd"/>
    </w:p>
    <w:p w14:paraId="3EA1A1EA" w14:textId="77777777" w:rsidR="00B273E1" w:rsidRDefault="00B273E1" w:rsidP="00B273E1">
      <w:pPr>
        <w:pStyle w:val="Body1"/>
        <w:ind w:left="450"/>
        <w:rPr>
          <w:rFonts w:ascii="Calibri" w:hAnsi="Calibri" w:cs="Calibri"/>
          <w:b/>
          <w:sz w:val="22"/>
          <w:szCs w:val="22"/>
        </w:rPr>
      </w:pPr>
    </w:p>
    <w:p w14:paraId="0F1BA809" w14:textId="049D5E36" w:rsidR="002F2807" w:rsidRPr="00B273E1" w:rsidRDefault="002F2807" w:rsidP="00B273E1">
      <w:pPr>
        <w:pStyle w:val="Body1"/>
        <w:ind w:left="450"/>
        <w:rPr>
          <w:rFonts w:ascii="Calibri" w:hAnsi="Calibri" w:cs="Calibri"/>
          <w:sz w:val="22"/>
          <w:szCs w:val="22"/>
        </w:rPr>
      </w:pPr>
      <w:r>
        <w:rPr>
          <w:rFonts w:ascii="Calibri" w:hAnsi="Calibri" w:cs="Calibri"/>
          <w:b/>
          <w:sz w:val="22"/>
          <w:szCs w:val="22"/>
        </w:rPr>
        <w:t xml:space="preserve">e. </w:t>
      </w:r>
      <w:r w:rsidR="00B273E1">
        <w:rPr>
          <w:rFonts w:ascii="Calibri" w:hAnsi="Calibri" w:cs="Calibri"/>
          <w:b/>
          <w:sz w:val="22"/>
          <w:szCs w:val="22"/>
        </w:rPr>
        <w:t>Water Breaks</w:t>
      </w:r>
      <w:r>
        <w:rPr>
          <w:rFonts w:ascii="Calibri" w:hAnsi="Calibri" w:cs="Calibri"/>
          <w:b/>
          <w:sz w:val="22"/>
          <w:szCs w:val="22"/>
        </w:rPr>
        <w:t>-</w:t>
      </w:r>
      <w:r w:rsidR="00B273E1">
        <w:rPr>
          <w:rFonts w:ascii="Calibri" w:hAnsi="Calibri" w:cs="Calibri"/>
          <w:sz w:val="22"/>
          <w:szCs w:val="22"/>
        </w:rPr>
        <w:t>Public reminded to follow proper protocols during water breaks. Residents who run the hot water to clear lines after a water break are not</w:t>
      </w:r>
      <w:r w:rsidR="00375AC5">
        <w:rPr>
          <w:rFonts w:ascii="Calibri" w:hAnsi="Calibri" w:cs="Calibri"/>
          <w:sz w:val="22"/>
          <w:szCs w:val="22"/>
        </w:rPr>
        <w:t xml:space="preserve"> following proper protocols risk damaging their hot water tanks. Proper flushing protocols can be obtained from public works or the admin office.</w:t>
      </w:r>
    </w:p>
    <w:p w14:paraId="330A23CF" w14:textId="77777777" w:rsidR="002F2807" w:rsidRDefault="002F2807" w:rsidP="002F2807">
      <w:pPr>
        <w:pStyle w:val="Body1"/>
        <w:ind w:left="720"/>
        <w:rPr>
          <w:rFonts w:ascii="Calibri" w:hAnsi="Calibri" w:cs="Calibri"/>
          <w:sz w:val="22"/>
          <w:szCs w:val="22"/>
        </w:rPr>
      </w:pPr>
    </w:p>
    <w:p w14:paraId="270C7B11" w14:textId="4D020BCC" w:rsidR="002F2807" w:rsidRDefault="002F2807" w:rsidP="002F2807">
      <w:pPr>
        <w:pStyle w:val="Body1"/>
        <w:ind w:left="720"/>
        <w:rPr>
          <w:rFonts w:ascii="Calibri" w:hAnsi="Calibri" w:cs="Calibri"/>
          <w:sz w:val="22"/>
          <w:szCs w:val="22"/>
        </w:rPr>
      </w:pPr>
      <w:r w:rsidRPr="006A6AC0">
        <w:rPr>
          <w:rFonts w:ascii="Calibri" w:hAnsi="Calibri" w:cs="Calibri"/>
          <w:b/>
          <w:sz w:val="22"/>
          <w:szCs w:val="22"/>
        </w:rPr>
        <w:t>f.</w:t>
      </w:r>
      <w:r>
        <w:rPr>
          <w:rFonts w:ascii="Calibri" w:hAnsi="Calibri" w:cs="Calibri"/>
          <w:sz w:val="22"/>
          <w:szCs w:val="22"/>
        </w:rPr>
        <w:t xml:space="preserve"> </w:t>
      </w:r>
      <w:r w:rsidR="00375AC5" w:rsidRPr="00375AC5">
        <w:rPr>
          <w:rFonts w:ascii="Calibri" w:hAnsi="Calibri" w:cs="Calibri"/>
          <w:b/>
          <w:sz w:val="22"/>
          <w:szCs w:val="22"/>
        </w:rPr>
        <w:t>Interest Rates</w:t>
      </w:r>
      <w:r w:rsidRPr="00141CF0">
        <w:rPr>
          <w:rFonts w:ascii="Calibri" w:hAnsi="Calibri" w:cs="Calibri"/>
          <w:b/>
          <w:sz w:val="22"/>
          <w:szCs w:val="22"/>
        </w:rPr>
        <w:t>-</w:t>
      </w:r>
      <w:r>
        <w:rPr>
          <w:rFonts w:ascii="Calibri" w:hAnsi="Calibri" w:cs="Calibri"/>
          <w:sz w:val="22"/>
          <w:szCs w:val="22"/>
        </w:rPr>
        <w:t xml:space="preserve"> </w:t>
      </w:r>
      <w:r w:rsidR="00375AC5">
        <w:rPr>
          <w:rFonts w:ascii="Calibri" w:hAnsi="Calibri" w:cs="Calibri"/>
          <w:sz w:val="22"/>
          <w:szCs w:val="22"/>
        </w:rPr>
        <w:t>Interest rates at the CU are currently .75; rates at CIBC HISA are .85. Higher rates may require using online investment opportunities which Council may not be comfortable with.</w:t>
      </w:r>
    </w:p>
    <w:p w14:paraId="016EF1BD" w14:textId="77777777" w:rsidR="00971701" w:rsidRDefault="00971701" w:rsidP="002F2807">
      <w:pPr>
        <w:pStyle w:val="Body1"/>
        <w:ind w:left="720"/>
        <w:rPr>
          <w:rFonts w:ascii="Calibri" w:hAnsi="Calibri" w:cs="Calibri"/>
          <w:sz w:val="22"/>
          <w:szCs w:val="22"/>
        </w:rPr>
      </w:pPr>
    </w:p>
    <w:p w14:paraId="628B6E18" w14:textId="3EB1D3A7" w:rsidR="00375AC5" w:rsidRDefault="00375AC5" w:rsidP="002F2807">
      <w:pPr>
        <w:pStyle w:val="Body1"/>
        <w:ind w:left="720"/>
        <w:rPr>
          <w:rFonts w:ascii="Calibri" w:hAnsi="Calibri" w:cs="Calibri"/>
          <w:sz w:val="22"/>
          <w:szCs w:val="22"/>
        </w:rPr>
      </w:pPr>
      <w:proofErr w:type="gramStart"/>
      <w:r>
        <w:rPr>
          <w:rFonts w:ascii="Calibri" w:hAnsi="Calibri" w:cs="Calibri"/>
          <w:b/>
          <w:sz w:val="22"/>
          <w:szCs w:val="22"/>
        </w:rPr>
        <w:t>g.</w:t>
      </w:r>
      <w:r>
        <w:rPr>
          <w:rFonts w:ascii="Calibri" w:hAnsi="Calibri" w:cs="Calibri"/>
          <w:sz w:val="22"/>
          <w:szCs w:val="22"/>
        </w:rPr>
        <w:t xml:space="preserve"> </w:t>
      </w:r>
      <w:r w:rsidRPr="00375AC5">
        <w:rPr>
          <w:rFonts w:ascii="Calibri" w:hAnsi="Calibri" w:cs="Calibri"/>
          <w:b/>
          <w:sz w:val="22"/>
          <w:szCs w:val="22"/>
        </w:rPr>
        <w:t>Halloween</w:t>
      </w:r>
      <w:proofErr w:type="gramEnd"/>
      <w:r w:rsidRPr="00375AC5">
        <w:rPr>
          <w:rFonts w:ascii="Calibri" w:hAnsi="Calibri" w:cs="Calibri"/>
          <w:b/>
          <w:sz w:val="22"/>
          <w:szCs w:val="22"/>
        </w:rPr>
        <w:t xml:space="preserve"> Patrol</w:t>
      </w:r>
      <w:r>
        <w:rPr>
          <w:rFonts w:ascii="Calibri" w:hAnsi="Calibri" w:cs="Calibri"/>
          <w:sz w:val="22"/>
          <w:szCs w:val="22"/>
        </w:rPr>
        <w:t xml:space="preserve">- Provincial orders permit Halloween to proceed with social distancing measures. VFD to be contacted to ensure they are ok with providing patrol. </w:t>
      </w:r>
    </w:p>
    <w:p w14:paraId="183CA3D9" w14:textId="77777777" w:rsidR="00971701" w:rsidRDefault="00971701" w:rsidP="002F2807">
      <w:pPr>
        <w:pStyle w:val="Body1"/>
        <w:ind w:left="720"/>
        <w:rPr>
          <w:rFonts w:ascii="Calibri" w:hAnsi="Calibri" w:cs="Calibri"/>
          <w:sz w:val="22"/>
          <w:szCs w:val="22"/>
        </w:rPr>
      </w:pPr>
    </w:p>
    <w:p w14:paraId="2E2965E4" w14:textId="093F69D5" w:rsidR="00971701" w:rsidRDefault="00971701" w:rsidP="00971701">
      <w:pPr>
        <w:pStyle w:val="Body1"/>
        <w:ind w:left="720"/>
        <w:rPr>
          <w:rFonts w:ascii="Calibri" w:hAnsi="Calibri" w:cs="Calibri"/>
          <w:sz w:val="22"/>
          <w:szCs w:val="22"/>
        </w:rPr>
      </w:pPr>
      <w:proofErr w:type="gramStart"/>
      <w:r w:rsidRPr="00971701">
        <w:rPr>
          <w:rFonts w:ascii="Calibri" w:hAnsi="Calibri" w:cs="Calibri"/>
          <w:b/>
          <w:sz w:val="22"/>
          <w:szCs w:val="22"/>
        </w:rPr>
        <w:lastRenderedPageBreak/>
        <w:t>h</w:t>
      </w:r>
      <w:proofErr w:type="gramEnd"/>
      <w:r w:rsidRPr="00971701">
        <w:rPr>
          <w:rFonts w:ascii="Calibri" w:hAnsi="Calibri" w:cs="Calibri"/>
          <w:b/>
          <w:sz w:val="22"/>
          <w:szCs w:val="22"/>
        </w:rPr>
        <w:t>.</w:t>
      </w:r>
      <w:r>
        <w:rPr>
          <w:rFonts w:ascii="Calibri" w:hAnsi="Calibri" w:cs="Calibri"/>
          <w:sz w:val="22"/>
          <w:szCs w:val="22"/>
        </w:rPr>
        <w:t xml:space="preserve"> </w:t>
      </w:r>
      <w:r w:rsidRPr="00971701">
        <w:rPr>
          <w:rFonts w:ascii="Calibri" w:hAnsi="Calibri" w:cs="Calibri"/>
          <w:b/>
          <w:sz w:val="22"/>
          <w:szCs w:val="22"/>
        </w:rPr>
        <w:t>Fire/burning bylaw</w:t>
      </w:r>
      <w:r>
        <w:rPr>
          <w:rFonts w:ascii="Calibri" w:hAnsi="Calibri" w:cs="Calibri"/>
          <w:sz w:val="22"/>
          <w:szCs w:val="22"/>
        </w:rPr>
        <w:t xml:space="preserve">-Assessment of the bylaw was completed which included a survey of key stakeholders. Feedback was mixed on what changes are required, if burning permits are required and if provincial protocols should be followed. A summary of this is to be sent to </w:t>
      </w:r>
      <w:proofErr w:type="spellStart"/>
      <w:r>
        <w:rPr>
          <w:rFonts w:ascii="Calibri" w:hAnsi="Calibri" w:cs="Calibri"/>
          <w:sz w:val="22"/>
          <w:szCs w:val="22"/>
        </w:rPr>
        <w:t>Mulgraves</w:t>
      </w:r>
      <w:proofErr w:type="spellEnd"/>
      <w:r>
        <w:rPr>
          <w:rFonts w:ascii="Calibri" w:hAnsi="Calibri" w:cs="Calibri"/>
          <w:sz w:val="22"/>
          <w:szCs w:val="22"/>
        </w:rPr>
        <w:t xml:space="preserve"> EMO officer (also a Volunteer Fire fighter) who will be asked to make recommendations to Council next meeting.</w:t>
      </w:r>
    </w:p>
    <w:p w14:paraId="2758E27D" w14:textId="77777777" w:rsidR="00971701" w:rsidRDefault="00971701" w:rsidP="00971701">
      <w:pPr>
        <w:pStyle w:val="Body1"/>
        <w:ind w:left="720"/>
        <w:rPr>
          <w:rFonts w:ascii="Calibri" w:hAnsi="Calibri" w:cs="Calibri"/>
          <w:sz w:val="22"/>
          <w:szCs w:val="22"/>
        </w:rPr>
      </w:pPr>
    </w:p>
    <w:p w14:paraId="023150BD" w14:textId="3FF22AD5" w:rsidR="00971701" w:rsidRDefault="00971701" w:rsidP="00D056EA">
      <w:pPr>
        <w:pStyle w:val="Body1"/>
        <w:numPr>
          <w:ilvl w:val="0"/>
          <w:numId w:val="11"/>
        </w:numPr>
        <w:tabs>
          <w:tab w:val="left" w:pos="990"/>
        </w:tabs>
        <w:ind w:left="720" w:firstLine="0"/>
        <w:rPr>
          <w:rFonts w:ascii="Calibri" w:hAnsi="Calibri" w:cs="Calibri"/>
          <w:sz w:val="22"/>
          <w:szCs w:val="22"/>
        </w:rPr>
      </w:pPr>
      <w:r w:rsidRPr="00971701">
        <w:rPr>
          <w:rFonts w:ascii="Calibri" w:hAnsi="Calibri" w:cs="Calibri"/>
          <w:b/>
          <w:sz w:val="22"/>
          <w:szCs w:val="22"/>
        </w:rPr>
        <w:t xml:space="preserve">Access to information Policy- </w:t>
      </w:r>
      <w:r w:rsidR="007A217A">
        <w:rPr>
          <w:rFonts w:ascii="Calibri" w:hAnsi="Calibri" w:cs="Calibri"/>
          <w:sz w:val="22"/>
          <w:szCs w:val="22"/>
        </w:rPr>
        <w:t>Po</w:t>
      </w:r>
      <w:r w:rsidR="006F271D">
        <w:rPr>
          <w:rFonts w:ascii="Calibri" w:hAnsi="Calibri" w:cs="Calibri"/>
          <w:sz w:val="22"/>
          <w:szCs w:val="22"/>
        </w:rPr>
        <w:t>licy not yet approved by legal however the Town can still enforce Guidelines</w:t>
      </w:r>
      <w:r w:rsidR="00D056EA">
        <w:rPr>
          <w:rFonts w:ascii="Calibri" w:hAnsi="Calibri" w:cs="Calibri"/>
          <w:sz w:val="22"/>
          <w:szCs w:val="22"/>
        </w:rPr>
        <w:t xml:space="preserve"> on charging for access to information by following “Duty to Assist</w:t>
      </w:r>
      <w:proofErr w:type="gramStart"/>
      <w:r w:rsidR="00D056EA">
        <w:rPr>
          <w:rFonts w:ascii="Calibri" w:hAnsi="Calibri" w:cs="Calibri"/>
          <w:sz w:val="22"/>
          <w:szCs w:val="22"/>
        </w:rPr>
        <w:t>” ,</w:t>
      </w:r>
      <w:proofErr w:type="gramEnd"/>
      <w:r w:rsidR="00D056EA">
        <w:rPr>
          <w:rFonts w:ascii="Calibri" w:hAnsi="Calibri" w:cs="Calibri"/>
          <w:sz w:val="22"/>
          <w:szCs w:val="22"/>
        </w:rPr>
        <w:t xml:space="preserve"> How to calculate fees.</w:t>
      </w:r>
    </w:p>
    <w:p w14:paraId="0BFEE3F6" w14:textId="77777777" w:rsidR="00D056EA" w:rsidRDefault="00D056EA" w:rsidP="00D056EA">
      <w:pPr>
        <w:pStyle w:val="Body1"/>
        <w:tabs>
          <w:tab w:val="left" w:pos="990"/>
        </w:tabs>
        <w:ind w:left="720"/>
        <w:rPr>
          <w:rFonts w:ascii="Calibri" w:hAnsi="Calibri" w:cs="Calibri"/>
          <w:sz w:val="22"/>
          <w:szCs w:val="22"/>
        </w:rPr>
      </w:pPr>
    </w:p>
    <w:p w14:paraId="53C822F6" w14:textId="118CD0E1" w:rsidR="00D056EA" w:rsidRDefault="00D056EA" w:rsidP="00D056EA">
      <w:pPr>
        <w:pStyle w:val="Body1"/>
        <w:ind w:left="720"/>
        <w:rPr>
          <w:rFonts w:ascii="Calibri" w:hAnsi="Calibri" w:cs="Calibri"/>
          <w:sz w:val="22"/>
          <w:szCs w:val="22"/>
        </w:rPr>
      </w:pPr>
      <w:r>
        <w:rPr>
          <w:rFonts w:ascii="Calibri" w:hAnsi="Calibri" w:cs="Calibri"/>
          <w:sz w:val="22"/>
          <w:szCs w:val="22"/>
        </w:rPr>
        <w:t xml:space="preserve">j. </w:t>
      </w:r>
      <w:r w:rsidRPr="00D056EA">
        <w:rPr>
          <w:rFonts w:ascii="Calibri" w:hAnsi="Calibri" w:cs="Calibri"/>
          <w:b/>
          <w:sz w:val="22"/>
          <w:szCs w:val="22"/>
        </w:rPr>
        <w:t>Carbon Grant</w:t>
      </w:r>
      <w:r>
        <w:rPr>
          <w:rFonts w:ascii="Calibri" w:hAnsi="Calibri" w:cs="Calibri"/>
          <w:b/>
          <w:sz w:val="22"/>
          <w:szCs w:val="22"/>
        </w:rPr>
        <w:t xml:space="preserve"> Applicant-</w:t>
      </w:r>
      <w:r>
        <w:rPr>
          <w:rFonts w:ascii="Calibri" w:hAnsi="Calibri" w:cs="Calibri"/>
          <w:sz w:val="22"/>
          <w:szCs w:val="22"/>
        </w:rPr>
        <w:t>Expression of Interest approved</w:t>
      </w:r>
      <w:r w:rsidR="00E95162">
        <w:rPr>
          <w:rFonts w:ascii="Calibri" w:hAnsi="Calibri" w:cs="Calibri"/>
          <w:sz w:val="22"/>
          <w:szCs w:val="22"/>
        </w:rPr>
        <w:t xml:space="preserve"> and final application submitted</w:t>
      </w:r>
      <w:r w:rsidR="000019CE">
        <w:rPr>
          <w:rFonts w:ascii="Calibri" w:hAnsi="Calibri" w:cs="Calibri"/>
          <w:sz w:val="22"/>
          <w:szCs w:val="22"/>
        </w:rPr>
        <w:t xml:space="preserve"> for pumped storage project.</w:t>
      </w:r>
      <w:r w:rsidR="00E95162">
        <w:rPr>
          <w:rFonts w:ascii="Calibri" w:hAnsi="Calibri" w:cs="Calibri"/>
          <w:sz w:val="22"/>
          <w:szCs w:val="22"/>
        </w:rPr>
        <w:t xml:space="preserve"> Total value of the project submitted was </w:t>
      </w:r>
      <w:r w:rsidR="000019CE">
        <w:rPr>
          <w:rFonts w:ascii="Calibri" w:hAnsi="Calibri" w:cs="Calibri"/>
          <w:sz w:val="22"/>
          <w:szCs w:val="22"/>
        </w:rPr>
        <w:t xml:space="preserve">$36,000; requesting $26,000 in funding and citing $10,000 in equity from all three partners: </w:t>
      </w:r>
      <w:proofErr w:type="spellStart"/>
      <w:r w:rsidR="000019CE">
        <w:rPr>
          <w:rFonts w:ascii="Calibri" w:hAnsi="Calibri" w:cs="Calibri"/>
          <w:sz w:val="22"/>
          <w:szCs w:val="22"/>
        </w:rPr>
        <w:t>Vanzupthen</w:t>
      </w:r>
      <w:proofErr w:type="spellEnd"/>
      <w:r w:rsidR="000019CE">
        <w:rPr>
          <w:rFonts w:ascii="Calibri" w:hAnsi="Calibri" w:cs="Calibri"/>
          <w:sz w:val="22"/>
          <w:szCs w:val="22"/>
        </w:rPr>
        <w:t xml:space="preserve">, Consultant Mark </w:t>
      </w:r>
      <w:proofErr w:type="spellStart"/>
      <w:r w:rsidR="000019CE">
        <w:rPr>
          <w:rFonts w:ascii="Calibri" w:hAnsi="Calibri" w:cs="Calibri"/>
          <w:sz w:val="22"/>
          <w:szCs w:val="22"/>
        </w:rPr>
        <w:t>Buttler</w:t>
      </w:r>
      <w:proofErr w:type="spellEnd"/>
      <w:r w:rsidR="000019CE">
        <w:rPr>
          <w:rFonts w:ascii="Calibri" w:hAnsi="Calibri" w:cs="Calibri"/>
          <w:sz w:val="22"/>
          <w:szCs w:val="22"/>
        </w:rPr>
        <w:t xml:space="preserve"> and Town of Mulgrave.</w:t>
      </w:r>
    </w:p>
    <w:p w14:paraId="6235F691" w14:textId="77777777" w:rsidR="000019CE" w:rsidRDefault="000019CE" w:rsidP="00D056EA">
      <w:pPr>
        <w:pStyle w:val="Body1"/>
        <w:ind w:left="720"/>
        <w:rPr>
          <w:rFonts w:ascii="Calibri" w:hAnsi="Calibri" w:cs="Calibri"/>
          <w:sz w:val="22"/>
          <w:szCs w:val="22"/>
        </w:rPr>
      </w:pPr>
    </w:p>
    <w:p w14:paraId="4B4106AC" w14:textId="5D32B340" w:rsidR="000019CE" w:rsidRDefault="000019CE" w:rsidP="00D056EA">
      <w:pPr>
        <w:pStyle w:val="Body1"/>
        <w:ind w:left="720"/>
        <w:rPr>
          <w:rFonts w:ascii="Calibri" w:hAnsi="Calibri" w:cs="Calibri"/>
          <w:sz w:val="22"/>
          <w:szCs w:val="22"/>
        </w:rPr>
      </w:pPr>
      <w:proofErr w:type="gramStart"/>
      <w:r>
        <w:rPr>
          <w:rFonts w:ascii="Calibri" w:hAnsi="Calibri" w:cs="Calibri"/>
          <w:sz w:val="22"/>
          <w:szCs w:val="22"/>
        </w:rPr>
        <w:t>k</w:t>
      </w:r>
      <w:proofErr w:type="gramEnd"/>
      <w:r>
        <w:rPr>
          <w:rFonts w:ascii="Calibri" w:hAnsi="Calibri" w:cs="Calibri"/>
          <w:sz w:val="22"/>
          <w:szCs w:val="22"/>
        </w:rPr>
        <w:t xml:space="preserve">. </w:t>
      </w:r>
      <w:r w:rsidRPr="000019CE">
        <w:rPr>
          <w:rFonts w:ascii="Calibri" w:hAnsi="Calibri" w:cs="Calibri"/>
          <w:b/>
          <w:sz w:val="22"/>
          <w:szCs w:val="22"/>
        </w:rPr>
        <w:t>Complaints-</w:t>
      </w:r>
      <w:r>
        <w:rPr>
          <w:rFonts w:ascii="Calibri" w:hAnsi="Calibri" w:cs="Calibri"/>
          <w:b/>
          <w:sz w:val="22"/>
          <w:szCs w:val="22"/>
        </w:rPr>
        <w:t xml:space="preserve"> </w:t>
      </w:r>
      <w:r>
        <w:rPr>
          <w:rFonts w:ascii="Calibri" w:hAnsi="Calibri" w:cs="Calibri"/>
          <w:sz w:val="22"/>
          <w:szCs w:val="22"/>
        </w:rPr>
        <w:t>Complaints regarding dogs and burning come into the office for addressing. Residents are reminded there is no bylaw officer so these fall upon the CAO. Concerns are welcomed however residents are asked to be respectful about this noting there is no need to take out frustrations on staff.</w:t>
      </w:r>
    </w:p>
    <w:p w14:paraId="50295870" w14:textId="77777777" w:rsidR="000019CE" w:rsidRDefault="000019CE" w:rsidP="00D056EA">
      <w:pPr>
        <w:pStyle w:val="Body1"/>
        <w:ind w:left="720"/>
        <w:rPr>
          <w:rFonts w:ascii="Calibri" w:hAnsi="Calibri" w:cs="Calibri"/>
          <w:sz w:val="22"/>
          <w:szCs w:val="22"/>
        </w:rPr>
      </w:pPr>
    </w:p>
    <w:p w14:paraId="7D139409" w14:textId="1FDAD540" w:rsidR="000019CE" w:rsidRPr="000019CE" w:rsidRDefault="000019CE" w:rsidP="00D056EA">
      <w:pPr>
        <w:pStyle w:val="Body1"/>
        <w:ind w:left="720"/>
        <w:rPr>
          <w:rFonts w:ascii="Calibri" w:hAnsi="Calibri" w:cs="Calibri"/>
          <w:sz w:val="22"/>
          <w:szCs w:val="22"/>
        </w:rPr>
      </w:pPr>
      <w:r>
        <w:rPr>
          <w:rFonts w:ascii="Calibri" w:hAnsi="Calibri" w:cs="Calibri"/>
          <w:sz w:val="22"/>
          <w:szCs w:val="22"/>
        </w:rPr>
        <w:t>l</w:t>
      </w:r>
      <w:r w:rsidRPr="000019CE">
        <w:rPr>
          <w:rFonts w:ascii="Calibri" w:hAnsi="Calibri" w:cs="Calibri"/>
          <w:b/>
          <w:sz w:val="22"/>
          <w:szCs w:val="22"/>
          <w:u w:val="single"/>
        </w:rPr>
        <w:t>. VFD</w:t>
      </w:r>
      <w:r>
        <w:rPr>
          <w:rFonts w:ascii="Calibri" w:hAnsi="Calibri" w:cs="Calibri"/>
          <w:sz w:val="22"/>
          <w:szCs w:val="22"/>
        </w:rPr>
        <w:t>-Heat pumps and furnace are scheduled for cleaning during Oct/Nov 2020.</w:t>
      </w:r>
    </w:p>
    <w:p w14:paraId="24D9FDDD" w14:textId="77777777" w:rsidR="002F2807" w:rsidRDefault="002F2807" w:rsidP="002F2807">
      <w:pPr>
        <w:pStyle w:val="Body1"/>
        <w:rPr>
          <w:rFonts w:ascii="Calibri" w:hAnsi="Calibri" w:cs="Calibri"/>
          <w:b/>
          <w:sz w:val="22"/>
          <w:szCs w:val="22"/>
        </w:rPr>
      </w:pPr>
    </w:p>
    <w:p w14:paraId="59ECD416" w14:textId="0AAA1FE9" w:rsidR="002F2807" w:rsidRPr="00A34E73" w:rsidRDefault="000019CE" w:rsidP="002F2807">
      <w:pPr>
        <w:pStyle w:val="Body1"/>
        <w:rPr>
          <w:rFonts w:ascii="Calibri" w:hAnsi="Calibri" w:cs="Calibri"/>
          <w:b/>
          <w:sz w:val="22"/>
          <w:szCs w:val="22"/>
        </w:rPr>
      </w:pPr>
      <w:r>
        <w:rPr>
          <w:rFonts w:ascii="Calibri" w:hAnsi="Calibri" w:cs="Calibri"/>
          <w:b/>
          <w:sz w:val="22"/>
          <w:szCs w:val="22"/>
        </w:rPr>
        <w:t>5. Reports:</w:t>
      </w:r>
    </w:p>
    <w:p w14:paraId="29FA0376" w14:textId="67FF5F4C" w:rsidR="002F2807" w:rsidRPr="00F673F2" w:rsidRDefault="000019CE" w:rsidP="00BD4F5F">
      <w:pPr>
        <w:pStyle w:val="Body1"/>
        <w:ind w:firstLine="360"/>
        <w:rPr>
          <w:rFonts w:ascii="Calibri" w:hAnsi="Calibri" w:cs="Calibri"/>
          <w:sz w:val="22"/>
          <w:szCs w:val="22"/>
        </w:rPr>
      </w:pPr>
      <w:r>
        <w:rPr>
          <w:rFonts w:ascii="Calibri" w:hAnsi="Calibri" w:cs="Calibri"/>
          <w:b/>
          <w:sz w:val="22"/>
          <w:szCs w:val="22"/>
          <w:u w:val="single"/>
        </w:rPr>
        <w:t>a. Finance Reports</w:t>
      </w:r>
    </w:p>
    <w:p w14:paraId="77638E05" w14:textId="7D2BEA82" w:rsidR="002F2807" w:rsidRDefault="00737EC8" w:rsidP="002F2807">
      <w:pPr>
        <w:pStyle w:val="Body1"/>
        <w:ind w:firstLine="720"/>
        <w:rPr>
          <w:rFonts w:ascii="Calibri" w:hAnsi="Calibri" w:cs="Calibri"/>
          <w:b/>
          <w:i/>
          <w:sz w:val="22"/>
          <w:szCs w:val="22"/>
        </w:rPr>
      </w:pPr>
      <w:r>
        <w:rPr>
          <w:rFonts w:ascii="Calibri" w:hAnsi="Calibri" w:cs="Calibri"/>
          <w:b/>
          <w:i/>
          <w:sz w:val="22"/>
          <w:szCs w:val="22"/>
        </w:rPr>
        <w:t xml:space="preserve">1. </w:t>
      </w:r>
      <w:r w:rsidR="000019CE">
        <w:rPr>
          <w:rFonts w:ascii="Calibri" w:hAnsi="Calibri" w:cs="Calibri"/>
          <w:b/>
          <w:i/>
          <w:sz w:val="22"/>
          <w:szCs w:val="22"/>
        </w:rPr>
        <w:t>Operating report-April to August 2020</w:t>
      </w:r>
    </w:p>
    <w:p w14:paraId="58030651" w14:textId="34B22AE5" w:rsidR="001D5F50" w:rsidRDefault="001D5F50" w:rsidP="002F2807">
      <w:pPr>
        <w:pStyle w:val="Body1"/>
        <w:ind w:firstLine="720"/>
        <w:rPr>
          <w:rFonts w:ascii="Calibri" w:hAnsi="Calibri" w:cs="Calibri"/>
          <w:i/>
          <w:sz w:val="22"/>
          <w:szCs w:val="22"/>
        </w:rPr>
      </w:pPr>
      <w:r>
        <w:rPr>
          <w:rFonts w:ascii="Calibri" w:hAnsi="Calibri" w:cs="Calibri"/>
          <w:i/>
          <w:sz w:val="22"/>
          <w:szCs w:val="22"/>
        </w:rPr>
        <w:t>-YTD actual vs budget report presented.</w:t>
      </w:r>
    </w:p>
    <w:p w14:paraId="3FE09C0B" w14:textId="7D315FBA" w:rsidR="001D5F50" w:rsidRDefault="001D5F50" w:rsidP="002F2807">
      <w:pPr>
        <w:pStyle w:val="Body1"/>
        <w:ind w:firstLine="720"/>
        <w:rPr>
          <w:rFonts w:ascii="Calibri" w:hAnsi="Calibri" w:cs="Calibri"/>
          <w:i/>
          <w:sz w:val="22"/>
          <w:szCs w:val="22"/>
        </w:rPr>
      </w:pPr>
      <w:r>
        <w:rPr>
          <w:rFonts w:ascii="Calibri" w:hAnsi="Calibri" w:cs="Calibri"/>
          <w:i/>
          <w:sz w:val="22"/>
          <w:szCs w:val="22"/>
        </w:rPr>
        <w:t>-Annual budget of $1.720</w:t>
      </w:r>
      <w:proofErr w:type="gramStart"/>
      <w:r>
        <w:rPr>
          <w:rFonts w:ascii="Calibri" w:hAnsi="Calibri" w:cs="Calibri"/>
          <w:i/>
          <w:sz w:val="22"/>
          <w:szCs w:val="22"/>
        </w:rPr>
        <w:t>,624</w:t>
      </w:r>
      <w:proofErr w:type="gramEnd"/>
      <w:r>
        <w:rPr>
          <w:rFonts w:ascii="Calibri" w:hAnsi="Calibri" w:cs="Calibri"/>
          <w:i/>
          <w:sz w:val="22"/>
          <w:szCs w:val="22"/>
        </w:rPr>
        <w:t xml:space="preserve"> (Revenues and expenses with 0 surplus forecast)</w:t>
      </w:r>
    </w:p>
    <w:p w14:paraId="5BEEB9DA" w14:textId="71A6E6E2" w:rsidR="001D5F50" w:rsidRDefault="001D5F50" w:rsidP="002F2807">
      <w:pPr>
        <w:pStyle w:val="Body1"/>
        <w:ind w:firstLine="720"/>
        <w:rPr>
          <w:rFonts w:ascii="Calibri" w:hAnsi="Calibri" w:cs="Calibri"/>
          <w:i/>
          <w:sz w:val="22"/>
          <w:szCs w:val="22"/>
        </w:rPr>
      </w:pPr>
      <w:r>
        <w:rPr>
          <w:rFonts w:ascii="Calibri" w:hAnsi="Calibri" w:cs="Calibri"/>
          <w:i/>
          <w:sz w:val="22"/>
          <w:szCs w:val="22"/>
        </w:rPr>
        <w:t>-5/12 of budget to the end of August is $716,927.</w:t>
      </w:r>
    </w:p>
    <w:p w14:paraId="2AF450BB" w14:textId="442E0BCE" w:rsidR="001D5F50" w:rsidRDefault="001D5F50" w:rsidP="001D5F50">
      <w:pPr>
        <w:pStyle w:val="Body1"/>
        <w:ind w:left="720"/>
        <w:rPr>
          <w:rFonts w:ascii="Calibri" w:hAnsi="Calibri" w:cs="Calibri"/>
          <w:i/>
          <w:sz w:val="22"/>
          <w:szCs w:val="22"/>
        </w:rPr>
      </w:pPr>
      <w:r>
        <w:rPr>
          <w:rFonts w:ascii="Calibri" w:hAnsi="Calibri" w:cs="Calibri"/>
          <w:i/>
          <w:sz w:val="22"/>
          <w:szCs w:val="22"/>
        </w:rPr>
        <w:t>-Actual revenue taken in to date is $1,023,210 however this includes $58,730 of Gas Tax revenue which is to be transferred to the Gas Tax fund.</w:t>
      </w:r>
    </w:p>
    <w:p w14:paraId="4A204BE9" w14:textId="5CF14FE6" w:rsidR="001D5F50" w:rsidRPr="001D5F50" w:rsidRDefault="001D5F50" w:rsidP="001D5F50">
      <w:pPr>
        <w:pStyle w:val="Body1"/>
        <w:ind w:left="720"/>
        <w:rPr>
          <w:rFonts w:ascii="Calibri" w:hAnsi="Calibri" w:cs="Calibri"/>
          <w:i/>
          <w:sz w:val="22"/>
          <w:szCs w:val="22"/>
        </w:rPr>
      </w:pPr>
      <w:r>
        <w:rPr>
          <w:rFonts w:ascii="Calibri" w:hAnsi="Calibri" w:cs="Calibri"/>
          <w:i/>
          <w:sz w:val="22"/>
          <w:szCs w:val="22"/>
        </w:rPr>
        <w:t>-Projected own source revenue for the year is $70,884 with actual revenue to date being $68,031 (better than expected)</w:t>
      </w:r>
    </w:p>
    <w:p w14:paraId="32B714E0" w14:textId="12CF0DD8" w:rsidR="000019CE" w:rsidRDefault="001D5F50" w:rsidP="001D5F50">
      <w:pPr>
        <w:pStyle w:val="Body1"/>
        <w:ind w:left="720"/>
        <w:rPr>
          <w:rFonts w:ascii="Calibri" w:hAnsi="Calibri" w:cs="Calibri"/>
          <w:i/>
          <w:sz w:val="22"/>
          <w:szCs w:val="22"/>
        </w:rPr>
      </w:pPr>
      <w:r>
        <w:rPr>
          <w:rFonts w:ascii="Calibri" w:hAnsi="Calibri" w:cs="Calibri"/>
          <w:b/>
          <w:i/>
          <w:sz w:val="22"/>
          <w:szCs w:val="22"/>
        </w:rPr>
        <w:t>-</w:t>
      </w:r>
      <w:r>
        <w:rPr>
          <w:rFonts w:ascii="Calibri" w:hAnsi="Calibri" w:cs="Calibri"/>
          <w:i/>
          <w:sz w:val="22"/>
          <w:szCs w:val="22"/>
        </w:rPr>
        <w:t xml:space="preserve">Actual YTD expenses to the end of August were $633,020 as compared to the YTD budget of $716,927; </w:t>
      </w:r>
      <w:proofErr w:type="gramStart"/>
      <w:r>
        <w:rPr>
          <w:rFonts w:ascii="Calibri" w:hAnsi="Calibri" w:cs="Calibri"/>
          <w:i/>
          <w:sz w:val="22"/>
          <w:szCs w:val="22"/>
        </w:rPr>
        <w:t>This</w:t>
      </w:r>
      <w:proofErr w:type="gramEnd"/>
      <w:r>
        <w:rPr>
          <w:rFonts w:ascii="Calibri" w:hAnsi="Calibri" w:cs="Calibri"/>
          <w:i/>
          <w:sz w:val="22"/>
          <w:szCs w:val="22"/>
        </w:rPr>
        <w:t xml:space="preserve"> strongly indicates that expenditures are in line with the budget and cost control is effective. </w:t>
      </w:r>
    </w:p>
    <w:p w14:paraId="471DE09C" w14:textId="77777777" w:rsidR="001D5F50" w:rsidRDefault="001D5F50" w:rsidP="001D5F50">
      <w:pPr>
        <w:pStyle w:val="Body1"/>
        <w:ind w:left="720"/>
        <w:rPr>
          <w:rFonts w:ascii="Calibri" w:hAnsi="Calibri" w:cs="Calibri"/>
          <w:i/>
          <w:sz w:val="22"/>
          <w:szCs w:val="22"/>
        </w:rPr>
      </w:pPr>
      <w:r>
        <w:rPr>
          <w:rFonts w:ascii="Calibri" w:hAnsi="Calibri" w:cs="Calibri"/>
          <w:b/>
          <w:i/>
          <w:sz w:val="22"/>
          <w:szCs w:val="22"/>
        </w:rPr>
        <w:t>-</w:t>
      </w:r>
      <w:r>
        <w:rPr>
          <w:rFonts w:ascii="Calibri" w:hAnsi="Calibri" w:cs="Calibri"/>
          <w:i/>
          <w:sz w:val="22"/>
          <w:szCs w:val="22"/>
        </w:rPr>
        <w:t>Anomalies in the statements were explained</w:t>
      </w:r>
    </w:p>
    <w:p w14:paraId="7B8AB1AC" w14:textId="280021F8" w:rsidR="001D5F50" w:rsidRDefault="001D5F50" w:rsidP="003D7985">
      <w:pPr>
        <w:pStyle w:val="Body1"/>
        <w:ind w:left="1440"/>
        <w:rPr>
          <w:rFonts w:ascii="Calibri" w:hAnsi="Calibri" w:cs="Calibri"/>
          <w:i/>
          <w:sz w:val="22"/>
          <w:szCs w:val="22"/>
        </w:rPr>
      </w:pPr>
      <w:r>
        <w:rPr>
          <w:rFonts w:ascii="Calibri" w:hAnsi="Calibri" w:cs="Calibri"/>
          <w:b/>
          <w:i/>
          <w:sz w:val="22"/>
          <w:szCs w:val="22"/>
        </w:rPr>
        <w:t>-</w:t>
      </w:r>
      <w:r>
        <w:rPr>
          <w:rFonts w:ascii="Calibri" w:hAnsi="Calibri" w:cs="Calibri"/>
          <w:i/>
          <w:sz w:val="22"/>
          <w:szCs w:val="22"/>
        </w:rPr>
        <w:t>A</w:t>
      </w:r>
      <w:r w:rsidR="003D7985">
        <w:rPr>
          <w:rFonts w:ascii="Calibri" w:hAnsi="Calibri" w:cs="Calibri"/>
          <w:i/>
          <w:sz w:val="22"/>
          <w:szCs w:val="22"/>
        </w:rPr>
        <w:t>dmin, recreation and grounds maintenance wages are higher than budgeted given 5 summer students on staff for which CSJ grant proceeds have not yet been received or reflected. The Town is due approximately $15,000 in rebates further improving the YTD financial position.</w:t>
      </w:r>
    </w:p>
    <w:p w14:paraId="00BCFCA2" w14:textId="226D11D0" w:rsidR="003D7985" w:rsidRDefault="003D7985" w:rsidP="003D7985">
      <w:pPr>
        <w:pStyle w:val="Body1"/>
        <w:ind w:left="1440"/>
        <w:rPr>
          <w:rFonts w:ascii="Calibri" w:hAnsi="Calibri" w:cs="Calibri"/>
          <w:i/>
          <w:sz w:val="22"/>
          <w:szCs w:val="22"/>
        </w:rPr>
      </w:pPr>
      <w:r>
        <w:rPr>
          <w:rFonts w:ascii="Calibri" w:hAnsi="Calibri" w:cs="Calibri"/>
          <w:b/>
          <w:i/>
          <w:sz w:val="22"/>
          <w:szCs w:val="22"/>
        </w:rPr>
        <w:t>-</w:t>
      </w:r>
      <w:r w:rsidR="00737EC8">
        <w:rPr>
          <w:rFonts w:ascii="Calibri" w:hAnsi="Calibri" w:cs="Calibri"/>
          <w:i/>
          <w:sz w:val="22"/>
          <w:szCs w:val="22"/>
        </w:rPr>
        <w:t>Consulting fees are over budget by $16,826. The reason for this is that the Town hired a consultant for its PW department for a six month period until a permanent hire could be found. The consultant was hired on a full time basis.PW wages are under budget by $16,064. This is an allocation issue with no net effect on the budget.</w:t>
      </w:r>
    </w:p>
    <w:p w14:paraId="62383C45" w14:textId="1863A89A" w:rsidR="00737EC8" w:rsidRDefault="00737EC8" w:rsidP="003D7985">
      <w:pPr>
        <w:pStyle w:val="Body1"/>
        <w:ind w:left="1440"/>
        <w:rPr>
          <w:rFonts w:ascii="Calibri" w:hAnsi="Calibri" w:cs="Calibri"/>
          <w:i/>
          <w:sz w:val="22"/>
          <w:szCs w:val="22"/>
        </w:rPr>
      </w:pPr>
      <w:r>
        <w:rPr>
          <w:rFonts w:ascii="Calibri" w:hAnsi="Calibri" w:cs="Calibri"/>
          <w:b/>
          <w:i/>
          <w:sz w:val="22"/>
          <w:szCs w:val="22"/>
        </w:rPr>
        <w:t>-</w:t>
      </w:r>
      <w:r>
        <w:rPr>
          <w:rFonts w:ascii="Calibri" w:hAnsi="Calibri" w:cs="Calibri"/>
          <w:i/>
          <w:sz w:val="22"/>
          <w:szCs w:val="22"/>
        </w:rPr>
        <w:t xml:space="preserve">Department heads received detail month by month financial reports and were given opportunity to </w:t>
      </w:r>
      <w:proofErr w:type="gramStart"/>
      <w:r>
        <w:rPr>
          <w:rFonts w:ascii="Calibri" w:hAnsi="Calibri" w:cs="Calibri"/>
          <w:i/>
          <w:sz w:val="22"/>
          <w:szCs w:val="22"/>
        </w:rPr>
        <w:t>advise</w:t>
      </w:r>
      <w:proofErr w:type="gramEnd"/>
      <w:r>
        <w:rPr>
          <w:rFonts w:ascii="Calibri" w:hAnsi="Calibri" w:cs="Calibri"/>
          <w:i/>
          <w:sz w:val="22"/>
          <w:szCs w:val="22"/>
        </w:rPr>
        <w:t xml:space="preserve"> of errors or omissions. </w:t>
      </w:r>
    </w:p>
    <w:p w14:paraId="3624529B" w14:textId="07ADA079" w:rsidR="006B3C47" w:rsidRDefault="006B3C47" w:rsidP="003D7985">
      <w:pPr>
        <w:pStyle w:val="Body1"/>
        <w:ind w:left="1440"/>
        <w:rPr>
          <w:rFonts w:ascii="Calibri" w:hAnsi="Calibri" w:cs="Calibri"/>
          <w:i/>
          <w:sz w:val="22"/>
          <w:szCs w:val="22"/>
        </w:rPr>
      </w:pPr>
      <w:r>
        <w:rPr>
          <w:rFonts w:ascii="Calibri" w:hAnsi="Calibri" w:cs="Calibri"/>
          <w:b/>
          <w:i/>
          <w:sz w:val="22"/>
          <w:szCs w:val="22"/>
        </w:rPr>
        <w:t>-</w:t>
      </w:r>
      <w:r>
        <w:rPr>
          <w:rFonts w:ascii="Calibri" w:hAnsi="Calibri" w:cs="Calibri"/>
          <w:i/>
          <w:sz w:val="22"/>
          <w:szCs w:val="22"/>
        </w:rPr>
        <w:t xml:space="preserve">It was noted that bank service fees are up, cleaning cost are up because of </w:t>
      </w:r>
      <w:proofErr w:type="spellStart"/>
      <w:r>
        <w:rPr>
          <w:rFonts w:ascii="Calibri" w:hAnsi="Calibri" w:cs="Calibri"/>
          <w:i/>
          <w:sz w:val="22"/>
          <w:szCs w:val="22"/>
        </w:rPr>
        <w:t>Covid</w:t>
      </w:r>
      <w:proofErr w:type="spellEnd"/>
      <w:r>
        <w:rPr>
          <w:rFonts w:ascii="Calibri" w:hAnsi="Calibri" w:cs="Calibri"/>
          <w:i/>
          <w:sz w:val="22"/>
          <w:szCs w:val="22"/>
        </w:rPr>
        <w:t xml:space="preserve"> 19.</w:t>
      </w:r>
    </w:p>
    <w:p w14:paraId="4247C8AD" w14:textId="77777777" w:rsidR="00737EC8" w:rsidRDefault="00737EC8" w:rsidP="003D7985">
      <w:pPr>
        <w:pStyle w:val="Body1"/>
        <w:ind w:left="1440"/>
        <w:rPr>
          <w:rFonts w:ascii="Calibri" w:hAnsi="Calibri" w:cs="Calibri"/>
          <w:i/>
          <w:sz w:val="22"/>
          <w:szCs w:val="22"/>
        </w:rPr>
      </w:pPr>
    </w:p>
    <w:p w14:paraId="70BC60FB" w14:textId="77777777" w:rsidR="00737EC8" w:rsidRDefault="00737EC8" w:rsidP="00737EC8">
      <w:pPr>
        <w:pStyle w:val="Body1"/>
        <w:ind w:left="540" w:firstLine="360"/>
        <w:rPr>
          <w:rFonts w:ascii="Calibri" w:hAnsi="Calibri" w:cs="Calibri"/>
          <w:b/>
          <w:i/>
          <w:sz w:val="22"/>
          <w:szCs w:val="22"/>
        </w:rPr>
      </w:pPr>
      <w:r w:rsidRPr="00737EC8">
        <w:rPr>
          <w:rFonts w:ascii="Calibri" w:hAnsi="Calibri" w:cs="Calibri"/>
          <w:b/>
          <w:i/>
          <w:sz w:val="22"/>
          <w:szCs w:val="22"/>
        </w:rPr>
        <w:t xml:space="preserve">2. Water </w:t>
      </w:r>
      <w:r>
        <w:rPr>
          <w:rFonts w:ascii="Calibri" w:hAnsi="Calibri" w:cs="Calibri"/>
          <w:b/>
          <w:i/>
          <w:sz w:val="22"/>
          <w:szCs w:val="22"/>
        </w:rPr>
        <w:t>report: April to August 2020</w:t>
      </w:r>
    </w:p>
    <w:p w14:paraId="13044003" w14:textId="3837478A" w:rsidR="003B2160" w:rsidRDefault="006B3C47" w:rsidP="00BD4F5F">
      <w:pPr>
        <w:pStyle w:val="Body1"/>
        <w:ind w:left="990" w:firstLine="45"/>
        <w:rPr>
          <w:rFonts w:ascii="Calibri" w:hAnsi="Calibri" w:cs="Calibri"/>
          <w:i/>
          <w:sz w:val="22"/>
          <w:szCs w:val="22"/>
        </w:rPr>
      </w:pPr>
      <w:r>
        <w:rPr>
          <w:rFonts w:ascii="Calibri" w:hAnsi="Calibri" w:cs="Calibri"/>
          <w:i/>
          <w:sz w:val="22"/>
          <w:szCs w:val="22"/>
        </w:rPr>
        <w:t>-Unmetered water sales for June only populated to the fiscal report in September: the reason    is unknown. Budgeted unmetered water sales for the first six months is $114,650 (1/2 of $229,500)</w:t>
      </w:r>
      <w:r w:rsidR="003B2160">
        <w:rPr>
          <w:rFonts w:ascii="Calibri" w:hAnsi="Calibri" w:cs="Calibri"/>
          <w:i/>
          <w:sz w:val="22"/>
          <w:szCs w:val="22"/>
        </w:rPr>
        <w:t xml:space="preserve"> </w:t>
      </w:r>
      <w:r>
        <w:rPr>
          <w:rFonts w:ascii="Calibri" w:hAnsi="Calibri" w:cs="Calibri"/>
          <w:i/>
          <w:sz w:val="22"/>
          <w:szCs w:val="22"/>
        </w:rPr>
        <w:t xml:space="preserve">while actual billings totaled </w:t>
      </w:r>
      <w:r w:rsidR="003B2160">
        <w:rPr>
          <w:rFonts w:ascii="Calibri" w:hAnsi="Calibri" w:cs="Calibri"/>
          <w:i/>
          <w:sz w:val="22"/>
          <w:szCs w:val="22"/>
        </w:rPr>
        <w:t xml:space="preserve">$117,798 </w:t>
      </w:r>
      <w:r>
        <w:rPr>
          <w:rFonts w:ascii="Calibri" w:hAnsi="Calibri" w:cs="Calibri"/>
          <w:i/>
          <w:sz w:val="22"/>
          <w:szCs w:val="22"/>
        </w:rPr>
        <w:t xml:space="preserve">($55,936 and </w:t>
      </w:r>
      <w:r w:rsidR="003B2160">
        <w:rPr>
          <w:rFonts w:ascii="Calibri" w:hAnsi="Calibri" w:cs="Calibri"/>
          <w:i/>
          <w:sz w:val="22"/>
          <w:szCs w:val="22"/>
        </w:rPr>
        <w:t>$55,862) for the same time period however this is not yet reflected as reports only go to end of August</w:t>
      </w:r>
    </w:p>
    <w:p w14:paraId="43DE0A20" w14:textId="775960EB" w:rsidR="003B2160" w:rsidRPr="006B3C47" w:rsidRDefault="003B2160" w:rsidP="003B2160">
      <w:pPr>
        <w:pStyle w:val="Body1"/>
        <w:ind w:left="900" w:firstLine="45"/>
        <w:rPr>
          <w:rFonts w:ascii="Calibri" w:hAnsi="Calibri" w:cs="Calibri"/>
          <w:i/>
          <w:sz w:val="22"/>
          <w:szCs w:val="22"/>
        </w:rPr>
      </w:pPr>
      <w:r>
        <w:rPr>
          <w:rFonts w:ascii="Calibri" w:hAnsi="Calibri" w:cs="Calibri"/>
          <w:i/>
          <w:sz w:val="22"/>
          <w:szCs w:val="22"/>
        </w:rPr>
        <w:t>-YTD budgeted metered water sales is $119,250 (1/2 of $238,500) while actual metered water sales for the same period were $</w:t>
      </w:r>
      <w:r w:rsidR="00546BC2">
        <w:rPr>
          <w:rFonts w:ascii="Calibri" w:hAnsi="Calibri" w:cs="Calibri"/>
          <w:i/>
          <w:sz w:val="22"/>
          <w:szCs w:val="22"/>
        </w:rPr>
        <w:t>133,012</w:t>
      </w:r>
      <w:r>
        <w:rPr>
          <w:rFonts w:ascii="Calibri" w:hAnsi="Calibri" w:cs="Calibri"/>
          <w:i/>
          <w:sz w:val="22"/>
          <w:szCs w:val="22"/>
        </w:rPr>
        <w:t xml:space="preserve"> ($</w:t>
      </w:r>
      <w:r w:rsidR="00546BC2">
        <w:rPr>
          <w:rFonts w:ascii="Calibri" w:hAnsi="Calibri" w:cs="Calibri"/>
          <w:i/>
          <w:sz w:val="22"/>
          <w:szCs w:val="22"/>
        </w:rPr>
        <w:t>63,831 and $69,181). The budget for water sales was conservatively derived for 2020/2021 given the issues last year with a broken meter and failed readings.</w:t>
      </w:r>
    </w:p>
    <w:p w14:paraId="4AF7E636" w14:textId="11DFD170" w:rsidR="000019CE" w:rsidRDefault="00BD4F5F" w:rsidP="00BD4F5F">
      <w:pPr>
        <w:pStyle w:val="Body1"/>
        <w:ind w:left="900"/>
        <w:rPr>
          <w:rFonts w:ascii="Calibri" w:hAnsi="Calibri" w:cs="Calibri"/>
          <w:i/>
          <w:sz w:val="22"/>
          <w:szCs w:val="22"/>
        </w:rPr>
      </w:pPr>
      <w:r>
        <w:rPr>
          <w:rFonts w:ascii="Calibri" w:hAnsi="Calibri" w:cs="Calibri"/>
          <w:b/>
          <w:i/>
          <w:sz w:val="22"/>
          <w:szCs w:val="22"/>
        </w:rPr>
        <w:lastRenderedPageBreak/>
        <w:t>-</w:t>
      </w:r>
      <w:r>
        <w:rPr>
          <w:rFonts w:ascii="Calibri" w:hAnsi="Calibri" w:cs="Calibri"/>
          <w:i/>
          <w:sz w:val="22"/>
          <w:szCs w:val="22"/>
        </w:rPr>
        <w:t>YTD expenses for 5 months total $250,147 while YTD actual expenses for the 5 months ended August 31, 2020 totaled $133,073. The majority of the variance is due to lack of posting of depreciation and taxes as well as principle payments on debentures (timing difference).</w:t>
      </w:r>
    </w:p>
    <w:p w14:paraId="475B3A7E" w14:textId="75F37BD6" w:rsidR="00BD4F5F" w:rsidRDefault="00BD4F5F" w:rsidP="00BD4F5F">
      <w:pPr>
        <w:pStyle w:val="Body1"/>
        <w:ind w:left="900" w:hanging="180"/>
        <w:rPr>
          <w:rFonts w:ascii="Calibri" w:hAnsi="Calibri" w:cs="Calibri"/>
          <w:i/>
          <w:sz w:val="22"/>
          <w:szCs w:val="22"/>
        </w:rPr>
      </w:pPr>
      <w:r>
        <w:rPr>
          <w:rFonts w:ascii="Calibri" w:hAnsi="Calibri" w:cs="Calibri"/>
          <w:b/>
          <w:i/>
          <w:sz w:val="22"/>
          <w:szCs w:val="22"/>
        </w:rPr>
        <w:t xml:space="preserve">  -</w:t>
      </w:r>
      <w:r>
        <w:rPr>
          <w:rFonts w:ascii="Calibri" w:hAnsi="Calibri" w:cs="Calibri"/>
          <w:i/>
          <w:sz w:val="22"/>
          <w:szCs w:val="22"/>
        </w:rPr>
        <w:t xml:space="preserve">Wages for “boat water salary” are over budget. This is due to the fact that PW wages are allocated based on a formula: A reallocation of wages can adjust this. </w:t>
      </w:r>
    </w:p>
    <w:p w14:paraId="02147897" w14:textId="18E2B2DC" w:rsidR="00BD4F5F" w:rsidRPr="00BD4F5F" w:rsidRDefault="00BD4F5F" w:rsidP="00BD4F5F">
      <w:pPr>
        <w:pStyle w:val="Body1"/>
        <w:ind w:left="720"/>
        <w:rPr>
          <w:rFonts w:ascii="Calibri" w:hAnsi="Calibri" w:cs="Calibri"/>
          <w:i/>
          <w:sz w:val="22"/>
          <w:szCs w:val="22"/>
        </w:rPr>
      </w:pPr>
      <w:r>
        <w:rPr>
          <w:rFonts w:ascii="Calibri" w:hAnsi="Calibri" w:cs="Calibri"/>
          <w:b/>
          <w:i/>
          <w:sz w:val="22"/>
          <w:szCs w:val="22"/>
        </w:rPr>
        <w:t xml:space="preserve"> - </w:t>
      </w:r>
      <w:r>
        <w:rPr>
          <w:rFonts w:ascii="Calibri" w:hAnsi="Calibri" w:cs="Calibri"/>
          <w:i/>
          <w:sz w:val="22"/>
          <w:szCs w:val="22"/>
        </w:rPr>
        <w:t xml:space="preserve">The water budget revenues and </w:t>
      </w:r>
      <w:proofErr w:type="gramStart"/>
      <w:r>
        <w:rPr>
          <w:rFonts w:ascii="Calibri" w:hAnsi="Calibri" w:cs="Calibri"/>
          <w:i/>
          <w:sz w:val="22"/>
          <w:szCs w:val="22"/>
        </w:rPr>
        <w:t>expenses  appear</w:t>
      </w:r>
      <w:proofErr w:type="gramEnd"/>
      <w:r>
        <w:rPr>
          <w:rFonts w:ascii="Calibri" w:hAnsi="Calibri" w:cs="Calibri"/>
          <w:i/>
          <w:sz w:val="22"/>
          <w:szCs w:val="22"/>
        </w:rPr>
        <w:t xml:space="preserve"> to be in line YTD.</w:t>
      </w:r>
    </w:p>
    <w:p w14:paraId="2B1B7513" w14:textId="77777777" w:rsidR="00BD4F5F" w:rsidRDefault="00BD4F5F" w:rsidP="002F2807">
      <w:pPr>
        <w:pStyle w:val="Body1"/>
        <w:ind w:firstLine="720"/>
        <w:rPr>
          <w:rFonts w:ascii="Calibri" w:hAnsi="Calibri" w:cs="Calibri"/>
          <w:b/>
          <w:i/>
          <w:sz w:val="22"/>
          <w:szCs w:val="22"/>
        </w:rPr>
      </w:pPr>
    </w:p>
    <w:p w14:paraId="57671266" w14:textId="5F00E1DF" w:rsidR="00BD4F5F" w:rsidRDefault="00BD4F5F" w:rsidP="002F2807">
      <w:pPr>
        <w:pStyle w:val="Body1"/>
        <w:ind w:firstLine="720"/>
        <w:rPr>
          <w:rFonts w:ascii="Calibri" w:hAnsi="Calibri" w:cs="Calibri"/>
          <w:b/>
          <w:i/>
          <w:sz w:val="22"/>
          <w:szCs w:val="22"/>
        </w:rPr>
      </w:pPr>
      <w:r>
        <w:rPr>
          <w:rFonts w:ascii="Calibri" w:hAnsi="Calibri" w:cs="Calibri"/>
          <w:b/>
          <w:i/>
          <w:sz w:val="22"/>
          <w:szCs w:val="22"/>
        </w:rPr>
        <w:t xml:space="preserve">3. Tender for salt delivery: </w:t>
      </w:r>
    </w:p>
    <w:p w14:paraId="3FE60FA3" w14:textId="2DB93396" w:rsidR="00BD4F5F" w:rsidRDefault="00BD4F5F" w:rsidP="00BD4F5F">
      <w:pPr>
        <w:pStyle w:val="Body1"/>
        <w:ind w:left="720" w:firstLine="45"/>
        <w:rPr>
          <w:rFonts w:ascii="Calibri" w:hAnsi="Calibri" w:cs="Calibri"/>
          <w:i/>
          <w:sz w:val="22"/>
          <w:szCs w:val="22"/>
        </w:rPr>
      </w:pPr>
      <w:r>
        <w:rPr>
          <w:rFonts w:ascii="Calibri" w:hAnsi="Calibri" w:cs="Calibri"/>
          <w:i/>
          <w:sz w:val="22"/>
          <w:szCs w:val="22"/>
        </w:rPr>
        <w:t xml:space="preserve">The successful tender for salt delivery was Raymond Stone for a price of $7200. This </w:t>
      </w:r>
      <w:proofErr w:type="gramStart"/>
      <w:r>
        <w:rPr>
          <w:rFonts w:ascii="Calibri" w:hAnsi="Calibri" w:cs="Calibri"/>
          <w:i/>
          <w:sz w:val="22"/>
          <w:szCs w:val="22"/>
        </w:rPr>
        <w:t>is  significantly</w:t>
      </w:r>
      <w:proofErr w:type="gramEnd"/>
      <w:r>
        <w:rPr>
          <w:rFonts w:ascii="Calibri" w:hAnsi="Calibri" w:cs="Calibri"/>
          <w:i/>
          <w:sz w:val="22"/>
          <w:szCs w:val="22"/>
        </w:rPr>
        <w:t xml:space="preserve"> lower  than the prior year and market value. The Town received a great deal as this provider was returning from Pugwash with an empty load.</w:t>
      </w:r>
    </w:p>
    <w:p w14:paraId="5FB13E8B" w14:textId="77777777" w:rsidR="00BD4F5F" w:rsidRDefault="00BD4F5F" w:rsidP="00BD4F5F">
      <w:pPr>
        <w:pStyle w:val="Body1"/>
        <w:ind w:left="720" w:firstLine="45"/>
        <w:rPr>
          <w:rFonts w:ascii="Calibri" w:hAnsi="Calibri" w:cs="Calibri"/>
          <w:i/>
          <w:sz w:val="22"/>
          <w:szCs w:val="22"/>
        </w:rPr>
      </w:pPr>
    </w:p>
    <w:p w14:paraId="414C52F2" w14:textId="6B849EB8" w:rsidR="002F2807" w:rsidRDefault="002F2807" w:rsidP="002F2807">
      <w:pPr>
        <w:pStyle w:val="Body1"/>
        <w:ind w:firstLine="720"/>
        <w:rPr>
          <w:rFonts w:ascii="Calibri" w:hAnsi="Calibri" w:cs="Calibri"/>
          <w:b/>
          <w:sz w:val="22"/>
          <w:szCs w:val="22"/>
          <w:u w:val="single"/>
        </w:rPr>
      </w:pPr>
      <w:r w:rsidRPr="00A12505">
        <w:rPr>
          <w:rFonts w:ascii="Calibri" w:hAnsi="Calibri" w:cs="Calibri"/>
          <w:b/>
          <w:sz w:val="22"/>
          <w:szCs w:val="22"/>
          <w:u w:val="single"/>
        </w:rPr>
        <w:t xml:space="preserve">b. </w:t>
      </w:r>
      <w:r w:rsidR="00D41F7F">
        <w:rPr>
          <w:rFonts w:ascii="Calibri" w:hAnsi="Calibri" w:cs="Calibri"/>
          <w:b/>
          <w:sz w:val="22"/>
          <w:szCs w:val="22"/>
          <w:u w:val="single"/>
        </w:rPr>
        <w:t>Public Works report</w:t>
      </w:r>
      <w:r>
        <w:rPr>
          <w:rFonts w:ascii="Calibri" w:hAnsi="Calibri" w:cs="Calibri"/>
          <w:b/>
          <w:sz w:val="22"/>
          <w:szCs w:val="22"/>
          <w:u w:val="single"/>
        </w:rPr>
        <w:t xml:space="preserve"> </w:t>
      </w:r>
    </w:p>
    <w:p w14:paraId="410FA996" w14:textId="69C4D665" w:rsidR="002F2807" w:rsidRDefault="00D41F7F" w:rsidP="002F2807">
      <w:pPr>
        <w:pStyle w:val="Body1"/>
        <w:rPr>
          <w:rFonts w:ascii="Calibri" w:hAnsi="Calibri" w:cs="Calibri"/>
          <w:sz w:val="22"/>
          <w:szCs w:val="22"/>
        </w:rPr>
      </w:pPr>
      <w:r>
        <w:rPr>
          <w:rFonts w:ascii="Calibri" w:hAnsi="Calibri" w:cs="Calibri"/>
          <w:sz w:val="22"/>
          <w:szCs w:val="22"/>
        </w:rPr>
        <w:tab/>
        <w:t>Verbal update provided which noted the following work completed:</w:t>
      </w:r>
    </w:p>
    <w:p w14:paraId="7630AA00" w14:textId="214529F9" w:rsidR="00D41F7F" w:rsidRDefault="00D41F7F" w:rsidP="002F2807">
      <w:pPr>
        <w:pStyle w:val="Body1"/>
        <w:rPr>
          <w:rFonts w:ascii="Calibri" w:hAnsi="Calibri" w:cs="Calibri"/>
          <w:sz w:val="22"/>
          <w:szCs w:val="22"/>
        </w:rPr>
      </w:pPr>
      <w:r>
        <w:rPr>
          <w:rFonts w:ascii="Calibri" w:hAnsi="Calibri" w:cs="Calibri"/>
          <w:sz w:val="22"/>
          <w:szCs w:val="22"/>
        </w:rPr>
        <w:tab/>
        <w:t>-Crosswalk painting completed and new one completed at DSM</w:t>
      </w:r>
    </w:p>
    <w:p w14:paraId="7567F43E" w14:textId="65F7407A" w:rsidR="00D41F7F" w:rsidRDefault="00D41F7F" w:rsidP="002F2807">
      <w:pPr>
        <w:pStyle w:val="Body1"/>
        <w:rPr>
          <w:rFonts w:ascii="Calibri" w:hAnsi="Calibri" w:cs="Calibri"/>
          <w:sz w:val="22"/>
          <w:szCs w:val="22"/>
        </w:rPr>
      </w:pPr>
      <w:r>
        <w:rPr>
          <w:rFonts w:ascii="Calibri" w:hAnsi="Calibri" w:cs="Calibri"/>
          <w:sz w:val="22"/>
          <w:szCs w:val="22"/>
        </w:rPr>
        <w:tab/>
        <w:t>-Barricades placed along old rail bed at Pirate Harbor due to safety concern</w:t>
      </w:r>
    </w:p>
    <w:p w14:paraId="05C4B242" w14:textId="1AFE377C" w:rsidR="00D41F7F" w:rsidRDefault="00D41F7F" w:rsidP="00D41F7F">
      <w:pPr>
        <w:pStyle w:val="Body1"/>
        <w:ind w:left="720"/>
        <w:rPr>
          <w:rFonts w:ascii="Calibri" w:hAnsi="Calibri" w:cs="Calibri"/>
          <w:sz w:val="22"/>
          <w:szCs w:val="22"/>
        </w:rPr>
      </w:pPr>
      <w:r>
        <w:rPr>
          <w:rFonts w:ascii="Calibri" w:hAnsi="Calibri" w:cs="Calibri"/>
          <w:sz w:val="22"/>
          <w:szCs w:val="22"/>
        </w:rPr>
        <w:t>-Tanks at old water plant pumped out to prepare for sale, water plant work completed and sale finalized</w:t>
      </w:r>
    </w:p>
    <w:p w14:paraId="10E9BD15" w14:textId="0494031D" w:rsidR="002F2807" w:rsidRDefault="00D41F7F" w:rsidP="002F2807">
      <w:pPr>
        <w:pStyle w:val="Body1"/>
        <w:rPr>
          <w:rFonts w:ascii="Calibri" w:hAnsi="Calibri" w:cs="Calibri"/>
          <w:sz w:val="22"/>
          <w:szCs w:val="22"/>
        </w:rPr>
      </w:pPr>
      <w:r>
        <w:rPr>
          <w:rFonts w:ascii="Calibri" w:hAnsi="Calibri" w:cs="Calibri"/>
          <w:sz w:val="22"/>
          <w:szCs w:val="22"/>
        </w:rPr>
        <w:tab/>
        <w:t>-All PW staff updated training in first aid, safe excavation and traffic control</w:t>
      </w:r>
    </w:p>
    <w:p w14:paraId="7072F0FD" w14:textId="312E79E1" w:rsidR="00D41F7F" w:rsidRDefault="00D41F7F" w:rsidP="00D41F7F">
      <w:pPr>
        <w:pStyle w:val="Body1"/>
        <w:ind w:left="720"/>
        <w:rPr>
          <w:rFonts w:ascii="Calibri" w:hAnsi="Calibri" w:cs="Calibri"/>
          <w:sz w:val="22"/>
          <w:szCs w:val="22"/>
        </w:rPr>
      </w:pPr>
      <w:r>
        <w:rPr>
          <w:rFonts w:ascii="Calibri" w:hAnsi="Calibri" w:cs="Calibri"/>
          <w:sz w:val="22"/>
          <w:szCs w:val="22"/>
        </w:rPr>
        <w:t xml:space="preserve">-New fence at the Duck pond was installed and stained on the outside. </w:t>
      </w:r>
      <w:proofErr w:type="gramStart"/>
      <w:r>
        <w:rPr>
          <w:rFonts w:ascii="Calibri" w:hAnsi="Calibri" w:cs="Calibri"/>
          <w:sz w:val="22"/>
          <w:szCs w:val="22"/>
        </w:rPr>
        <w:t>Inside staining to be completed next year.</w:t>
      </w:r>
      <w:proofErr w:type="gramEnd"/>
    </w:p>
    <w:p w14:paraId="72077D15" w14:textId="429E289E" w:rsidR="002F2807" w:rsidRDefault="007746D6" w:rsidP="007746D6">
      <w:pPr>
        <w:pStyle w:val="Body1"/>
        <w:ind w:left="720"/>
        <w:rPr>
          <w:rFonts w:ascii="Calibri" w:hAnsi="Calibri" w:cs="Calibri"/>
          <w:sz w:val="22"/>
          <w:szCs w:val="22"/>
        </w:rPr>
      </w:pPr>
      <w:r>
        <w:rPr>
          <w:rFonts w:ascii="Calibri" w:hAnsi="Calibri" w:cs="Calibri"/>
          <w:sz w:val="22"/>
          <w:szCs w:val="22"/>
        </w:rPr>
        <w:t>-Fire hall repairs and painting were completed downstairs. This cost was charged to the VFD budget. Public works also assisted the VFD with taking a load of garbage to the dump.</w:t>
      </w:r>
    </w:p>
    <w:p w14:paraId="36831F8A" w14:textId="71EE3B67" w:rsidR="007746D6" w:rsidRDefault="007746D6" w:rsidP="002F2807">
      <w:pPr>
        <w:pStyle w:val="Body1"/>
        <w:rPr>
          <w:rFonts w:ascii="Calibri" w:hAnsi="Calibri" w:cs="Calibri"/>
          <w:sz w:val="22"/>
          <w:szCs w:val="22"/>
        </w:rPr>
      </w:pPr>
      <w:r>
        <w:rPr>
          <w:rFonts w:ascii="Calibri" w:hAnsi="Calibri" w:cs="Calibri"/>
          <w:sz w:val="22"/>
          <w:szCs w:val="22"/>
        </w:rPr>
        <w:tab/>
        <w:t>-Nova Construction returned to do warranty work on the pirate harbor paving</w:t>
      </w:r>
    </w:p>
    <w:p w14:paraId="2A2F4170" w14:textId="223BFD8B" w:rsidR="007746D6" w:rsidRDefault="007746D6" w:rsidP="002F2807">
      <w:pPr>
        <w:pStyle w:val="Body1"/>
        <w:rPr>
          <w:rFonts w:ascii="Calibri" w:hAnsi="Calibri" w:cs="Calibri"/>
          <w:sz w:val="22"/>
          <w:szCs w:val="22"/>
        </w:rPr>
      </w:pPr>
      <w:r>
        <w:rPr>
          <w:rFonts w:ascii="Calibri" w:hAnsi="Calibri" w:cs="Calibri"/>
          <w:sz w:val="22"/>
          <w:szCs w:val="22"/>
        </w:rPr>
        <w:tab/>
        <w:t xml:space="preserve">-Shoulder and ditching was complete in Pirate </w:t>
      </w:r>
      <w:proofErr w:type="spellStart"/>
      <w:r>
        <w:rPr>
          <w:rFonts w:ascii="Calibri" w:hAnsi="Calibri" w:cs="Calibri"/>
          <w:sz w:val="22"/>
          <w:szCs w:val="22"/>
        </w:rPr>
        <w:t>Hrb</w:t>
      </w:r>
      <w:proofErr w:type="spellEnd"/>
      <w:r>
        <w:rPr>
          <w:rFonts w:ascii="Calibri" w:hAnsi="Calibri" w:cs="Calibri"/>
          <w:sz w:val="22"/>
          <w:szCs w:val="22"/>
        </w:rPr>
        <w:t xml:space="preserve">, </w:t>
      </w:r>
      <w:proofErr w:type="spellStart"/>
      <w:r>
        <w:rPr>
          <w:rFonts w:ascii="Calibri" w:hAnsi="Calibri" w:cs="Calibri"/>
          <w:sz w:val="22"/>
          <w:szCs w:val="22"/>
        </w:rPr>
        <w:t>McNairs</w:t>
      </w:r>
      <w:proofErr w:type="spellEnd"/>
      <w:r>
        <w:rPr>
          <w:rFonts w:ascii="Calibri" w:hAnsi="Calibri" w:cs="Calibri"/>
          <w:sz w:val="22"/>
          <w:szCs w:val="22"/>
        </w:rPr>
        <w:t xml:space="preserve"> Cove and Tower Road areas.</w:t>
      </w:r>
    </w:p>
    <w:p w14:paraId="417E3820" w14:textId="4F4FB4F6" w:rsidR="007746D6" w:rsidRDefault="007746D6" w:rsidP="002F2807">
      <w:pPr>
        <w:pStyle w:val="Body1"/>
        <w:rPr>
          <w:rFonts w:ascii="Calibri" w:hAnsi="Calibri" w:cs="Calibri"/>
          <w:sz w:val="22"/>
          <w:szCs w:val="22"/>
        </w:rPr>
      </w:pPr>
      <w:r>
        <w:rPr>
          <w:rFonts w:ascii="Calibri" w:hAnsi="Calibri" w:cs="Calibri"/>
          <w:sz w:val="22"/>
          <w:szCs w:val="22"/>
        </w:rPr>
        <w:tab/>
        <w:t>-Mowing was maintained throughout the town and walking trails.</w:t>
      </w:r>
    </w:p>
    <w:p w14:paraId="5FBF7746" w14:textId="5A743776" w:rsidR="007746D6" w:rsidRDefault="007746D6" w:rsidP="002F2807">
      <w:pPr>
        <w:pStyle w:val="Body1"/>
        <w:rPr>
          <w:rFonts w:ascii="Calibri" w:hAnsi="Calibri" w:cs="Calibri"/>
          <w:sz w:val="22"/>
          <w:szCs w:val="22"/>
        </w:rPr>
      </w:pPr>
      <w:r>
        <w:rPr>
          <w:rFonts w:ascii="Calibri" w:hAnsi="Calibri" w:cs="Calibri"/>
          <w:sz w:val="22"/>
          <w:szCs w:val="22"/>
        </w:rPr>
        <w:tab/>
        <w:t xml:space="preserve">-Old docks were removed, area was cleaned up and barricade placement completed. </w:t>
      </w:r>
    </w:p>
    <w:p w14:paraId="25D0E880" w14:textId="23EACC2C" w:rsidR="007746D6" w:rsidRDefault="007746D6" w:rsidP="002F2807">
      <w:pPr>
        <w:pStyle w:val="Body1"/>
        <w:rPr>
          <w:rFonts w:ascii="Calibri" w:hAnsi="Calibri" w:cs="Calibri"/>
          <w:sz w:val="22"/>
          <w:szCs w:val="22"/>
        </w:rPr>
      </w:pPr>
      <w:r>
        <w:rPr>
          <w:rFonts w:ascii="Calibri" w:hAnsi="Calibri" w:cs="Calibri"/>
          <w:sz w:val="22"/>
          <w:szCs w:val="22"/>
        </w:rPr>
        <w:tab/>
        <w:t>-Backhoe was maintenance by WAJAX and new outrigger shoes installed.</w:t>
      </w:r>
    </w:p>
    <w:p w14:paraId="04C20FF5" w14:textId="7F0CE62D" w:rsidR="007746D6" w:rsidRDefault="007746D6" w:rsidP="002F2807">
      <w:pPr>
        <w:pStyle w:val="Body1"/>
        <w:rPr>
          <w:rFonts w:ascii="Calibri" w:hAnsi="Calibri" w:cs="Calibri"/>
          <w:sz w:val="22"/>
          <w:szCs w:val="22"/>
        </w:rPr>
      </w:pPr>
      <w:r>
        <w:rPr>
          <w:rFonts w:ascii="Calibri" w:hAnsi="Calibri" w:cs="Calibri"/>
          <w:sz w:val="22"/>
          <w:szCs w:val="22"/>
        </w:rPr>
        <w:tab/>
        <w:t>-Patching completed throughout Town.</w:t>
      </w:r>
    </w:p>
    <w:p w14:paraId="261B4403" w14:textId="25899BF2" w:rsidR="007746D6" w:rsidRDefault="007746D6" w:rsidP="002F2807">
      <w:pPr>
        <w:pStyle w:val="Body1"/>
        <w:rPr>
          <w:rFonts w:ascii="Calibri" w:hAnsi="Calibri" w:cs="Calibri"/>
          <w:sz w:val="22"/>
          <w:szCs w:val="22"/>
        </w:rPr>
      </w:pPr>
      <w:r>
        <w:rPr>
          <w:rFonts w:ascii="Calibri" w:hAnsi="Calibri" w:cs="Calibri"/>
          <w:sz w:val="22"/>
          <w:szCs w:val="22"/>
        </w:rPr>
        <w:tab/>
        <w:t>-Painting and weather stripping of drafty doors completed at school.</w:t>
      </w:r>
    </w:p>
    <w:p w14:paraId="2A0BE62A" w14:textId="3A088494" w:rsidR="007746D6" w:rsidRDefault="007746D6" w:rsidP="007746D6">
      <w:pPr>
        <w:pStyle w:val="Body1"/>
        <w:ind w:left="720"/>
        <w:rPr>
          <w:rFonts w:ascii="Calibri" w:hAnsi="Calibri" w:cs="Calibri"/>
          <w:sz w:val="22"/>
          <w:szCs w:val="22"/>
        </w:rPr>
      </w:pPr>
      <w:r>
        <w:rPr>
          <w:rFonts w:ascii="Calibri" w:hAnsi="Calibri" w:cs="Calibri"/>
          <w:sz w:val="22"/>
          <w:szCs w:val="22"/>
        </w:rPr>
        <w:t xml:space="preserve">-Nine water leaks were repaired including Spring Street, Main Street, Hattie Street (x3), Terry Fox Lane, Brophy Ville and Pirates </w:t>
      </w:r>
      <w:proofErr w:type="spellStart"/>
      <w:r>
        <w:rPr>
          <w:rFonts w:ascii="Calibri" w:hAnsi="Calibri" w:cs="Calibri"/>
          <w:sz w:val="22"/>
          <w:szCs w:val="22"/>
        </w:rPr>
        <w:t>Hrb</w:t>
      </w:r>
      <w:proofErr w:type="spellEnd"/>
      <w:r>
        <w:rPr>
          <w:rFonts w:ascii="Calibri" w:hAnsi="Calibri" w:cs="Calibri"/>
          <w:sz w:val="22"/>
          <w:szCs w:val="22"/>
        </w:rPr>
        <w:t>(x2).</w:t>
      </w:r>
    </w:p>
    <w:p w14:paraId="7E19ACD6" w14:textId="02CE854B" w:rsidR="007746D6" w:rsidRDefault="007746D6" w:rsidP="007746D6">
      <w:pPr>
        <w:pStyle w:val="Body1"/>
        <w:ind w:left="720"/>
        <w:rPr>
          <w:rFonts w:ascii="Calibri" w:hAnsi="Calibri" w:cs="Calibri"/>
          <w:sz w:val="22"/>
          <w:szCs w:val="22"/>
        </w:rPr>
      </w:pPr>
      <w:r>
        <w:rPr>
          <w:rFonts w:ascii="Calibri" w:hAnsi="Calibri" w:cs="Calibri"/>
          <w:sz w:val="22"/>
          <w:szCs w:val="22"/>
        </w:rPr>
        <w:t>-</w:t>
      </w:r>
      <w:r w:rsidR="00B95C8C">
        <w:rPr>
          <w:rFonts w:ascii="Calibri" w:hAnsi="Calibri" w:cs="Calibri"/>
          <w:sz w:val="22"/>
          <w:szCs w:val="22"/>
        </w:rPr>
        <w:t>Salt was ordered, trucker procured and deliveries began: To date 100 of 260 ton were delivered</w:t>
      </w:r>
    </w:p>
    <w:p w14:paraId="4245976A" w14:textId="11E3420A" w:rsidR="00B95C8C" w:rsidRDefault="00B95C8C" w:rsidP="007746D6">
      <w:pPr>
        <w:pStyle w:val="Body1"/>
        <w:ind w:left="720"/>
        <w:rPr>
          <w:rFonts w:ascii="Calibri" w:hAnsi="Calibri" w:cs="Calibri"/>
          <w:sz w:val="22"/>
          <w:szCs w:val="22"/>
        </w:rPr>
      </w:pPr>
      <w:r>
        <w:rPr>
          <w:rFonts w:ascii="Calibri" w:hAnsi="Calibri" w:cs="Calibri"/>
          <w:sz w:val="22"/>
          <w:szCs w:val="22"/>
        </w:rPr>
        <w:t xml:space="preserve">-Weeks Construction to be on site Oct 1, 2020 to begin </w:t>
      </w:r>
      <w:proofErr w:type="gramStart"/>
      <w:r>
        <w:rPr>
          <w:rFonts w:ascii="Calibri" w:hAnsi="Calibri" w:cs="Calibri"/>
          <w:sz w:val="22"/>
          <w:szCs w:val="22"/>
        </w:rPr>
        <w:t>paving :</w:t>
      </w:r>
      <w:proofErr w:type="gramEnd"/>
      <w:r>
        <w:rPr>
          <w:rFonts w:ascii="Calibri" w:hAnsi="Calibri" w:cs="Calibri"/>
          <w:sz w:val="22"/>
          <w:szCs w:val="22"/>
        </w:rPr>
        <w:t xml:space="preserve"> should be completed in two weeks.</w:t>
      </w:r>
    </w:p>
    <w:p w14:paraId="636AC3B7" w14:textId="133B8E23" w:rsidR="00B95C8C" w:rsidRDefault="00B95C8C" w:rsidP="007746D6">
      <w:pPr>
        <w:pStyle w:val="Body1"/>
        <w:ind w:left="720"/>
        <w:rPr>
          <w:rFonts w:ascii="Calibri" w:hAnsi="Calibri" w:cs="Calibri"/>
          <w:sz w:val="22"/>
          <w:szCs w:val="22"/>
        </w:rPr>
      </w:pPr>
      <w:r>
        <w:rPr>
          <w:rFonts w:ascii="Calibri" w:hAnsi="Calibri" w:cs="Calibri"/>
          <w:sz w:val="22"/>
          <w:szCs w:val="22"/>
        </w:rPr>
        <w:t xml:space="preserve">-Millings from last </w:t>
      </w:r>
      <w:proofErr w:type="spellStart"/>
      <w:r>
        <w:rPr>
          <w:rFonts w:ascii="Calibri" w:hAnsi="Calibri" w:cs="Calibri"/>
          <w:sz w:val="22"/>
          <w:szCs w:val="22"/>
        </w:rPr>
        <w:t>years</w:t>
      </w:r>
      <w:proofErr w:type="spellEnd"/>
      <w:r>
        <w:rPr>
          <w:rFonts w:ascii="Calibri" w:hAnsi="Calibri" w:cs="Calibri"/>
          <w:sz w:val="22"/>
          <w:szCs w:val="22"/>
        </w:rPr>
        <w:t xml:space="preserve"> paving are being sold and delivered to residents: 3 loads at $120 sold to date.</w:t>
      </w:r>
    </w:p>
    <w:p w14:paraId="4CE54958" w14:textId="2BB939AF" w:rsidR="00B95C8C" w:rsidRDefault="00B95C8C" w:rsidP="007746D6">
      <w:pPr>
        <w:pStyle w:val="Body1"/>
        <w:ind w:left="720"/>
        <w:rPr>
          <w:rFonts w:ascii="Calibri" w:hAnsi="Calibri" w:cs="Calibri"/>
          <w:sz w:val="22"/>
          <w:szCs w:val="22"/>
        </w:rPr>
      </w:pPr>
      <w:r>
        <w:rPr>
          <w:rFonts w:ascii="Calibri" w:hAnsi="Calibri" w:cs="Calibri"/>
          <w:sz w:val="22"/>
          <w:szCs w:val="22"/>
        </w:rPr>
        <w:t xml:space="preserve">-Three seasonal staff </w:t>
      </w:r>
      <w:proofErr w:type="gramStart"/>
      <w:r>
        <w:rPr>
          <w:rFonts w:ascii="Calibri" w:hAnsi="Calibri" w:cs="Calibri"/>
          <w:sz w:val="22"/>
          <w:szCs w:val="22"/>
        </w:rPr>
        <w:t>were</w:t>
      </w:r>
      <w:proofErr w:type="gramEnd"/>
      <w:r>
        <w:rPr>
          <w:rFonts w:ascii="Calibri" w:hAnsi="Calibri" w:cs="Calibri"/>
          <w:sz w:val="22"/>
          <w:szCs w:val="22"/>
        </w:rPr>
        <w:t xml:space="preserve"> laid off: 2 on Sept 18</w:t>
      </w:r>
      <w:r w:rsidRPr="00B95C8C">
        <w:rPr>
          <w:rFonts w:ascii="Calibri" w:hAnsi="Calibri" w:cs="Calibri"/>
          <w:sz w:val="22"/>
          <w:szCs w:val="22"/>
          <w:vertAlign w:val="superscript"/>
        </w:rPr>
        <w:t>th</w:t>
      </w:r>
      <w:r>
        <w:rPr>
          <w:rFonts w:ascii="Calibri" w:hAnsi="Calibri" w:cs="Calibri"/>
          <w:sz w:val="22"/>
          <w:szCs w:val="22"/>
        </w:rPr>
        <w:t xml:space="preserve"> and 1 on Oct 2</w:t>
      </w:r>
      <w:r w:rsidRPr="00B95C8C">
        <w:rPr>
          <w:rFonts w:ascii="Calibri" w:hAnsi="Calibri" w:cs="Calibri"/>
          <w:sz w:val="22"/>
          <w:szCs w:val="22"/>
          <w:vertAlign w:val="superscript"/>
        </w:rPr>
        <w:t>nd</w:t>
      </w:r>
      <w:r>
        <w:rPr>
          <w:rFonts w:ascii="Calibri" w:hAnsi="Calibri" w:cs="Calibri"/>
          <w:sz w:val="22"/>
          <w:szCs w:val="22"/>
        </w:rPr>
        <w:t>.</w:t>
      </w:r>
    </w:p>
    <w:p w14:paraId="7BE6C869" w14:textId="4605DF4F" w:rsidR="00B95C8C" w:rsidRDefault="00B95C8C" w:rsidP="007746D6">
      <w:pPr>
        <w:pStyle w:val="Body1"/>
        <w:ind w:left="720"/>
        <w:rPr>
          <w:rFonts w:ascii="Calibri" w:hAnsi="Calibri" w:cs="Calibri"/>
          <w:sz w:val="22"/>
          <w:szCs w:val="22"/>
        </w:rPr>
      </w:pPr>
      <w:r>
        <w:rPr>
          <w:rFonts w:ascii="Calibri" w:hAnsi="Calibri" w:cs="Calibri"/>
          <w:sz w:val="22"/>
          <w:szCs w:val="22"/>
        </w:rPr>
        <w:t>-Winter tires for all vehicles and chains were sourced and ordered.</w:t>
      </w:r>
    </w:p>
    <w:p w14:paraId="54D9E3D2" w14:textId="77777777" w:rsidR="00B95C8C" w:rsidRDefault="00B95C8C" w:rsidP="007746D6">
      <w:pPr>
        <w:pStyle w:val="Body1"/>
        <w:ind w:left="720"/>
        <w:rPr>
          <w:rFonts w:ascii="Calibri" w:hAnsi="Calibri" w:cs="Calibri"/>
          <w:sz w:val="22"/>
          <w:szCs w:val="22"/>
        </w:rPr>
      </w:pPr>
    </w:p>
    <w:p w14:paraId="6A54A261" w14:textId="6730DE47" w:rsidR="00B95C8C" w:rsidRPr="00B95C8C" w:rsidRDefault="00B95C8C" w:rsidP="007746D6">
      <w:pPr>
        <w:pStyle w:val="Body1"/>
        <w:ind w:left="720"/>
        <w:rPr>
          <w:rFonts w:ascii="Calibri" w:hAnsi="Calibri" w:cs="Calibri"/>
          <w:b/>
          <w:sz w:val="22"/>
          <w:szCs w:val="22"/>
          <w:u w:val="single"/>
        </w:rPr>
      </w:pPr>
      <w:r w:rsidRPr="00B95C8C">
        <w:rPr>
          <w:rFonts w:ascii="Calibri" w:hAnsi="Calibri" w:cs="Calibri"/>
          <w:b/>
          <w:sz w:val="22"/>
          <w:szCs w:val="22"/>
          <w:u w:val="single"/>
        </w:rPr>
        <w:t xml:space="preserve">Upcoming </w:t>
      </w:r>
      <w:r>
        <w:rPr>
          <w:rFonts w:ascii="Calibri" w:hAnsi="Calibri" w:cs="Calibri"/>
          <w:b/>
          <w:sz w:val="22"/>
          <w:szCs w:val="22"/>
          <w:u w:val="single"/>
        </w:rPr>
        <w:t xml:space="preserve">Public Works projects </w:t>
      </w:r>
      <w:r w:rsidRPr="00B95C8C">
        <w:rPr>
          <w:rFonts w:ascii="Calibri" w:hAnsi="Calibri" w:cs="Calibri"/>
          <w:b/>
          <w:sz w:val="22"/>
          <w:szCs w:val="22"/>
          <w:u w:val="single"/>
        </w:rPr>
        <w:t xml:space="preserve">include: </w:t>
      </w:r>
    </w:p>
    <w:p w14:paraId="463DFAD5" w14:textId="60ACAEFA" w:rsidR="007746D6" w:rsidRDefault="00B95C8C" w:rsidP="002F2807">
      <w:pPr>
        <w:pStyle w:val="Body1"/>
        <w:rPr>
          <w:rFonts w:ascii="Calibri" w:hAnsi="Calibri" w:cs="Calibri"/>
          <w:sz w:val="22"/>
          <w:szCs w:val="22"/>
        </w:rPr>
      </w:pPr>
      <w:r>
        <w:rPr>
          <w:rFonts w:ascii="Calibri" w:hAnsi="Calibri" w:cs="Calibri"/>
          <w:sz w:val="22"/>
          <w:szCs w:val="22"/>
        </w:rPr>
        <w:tab/>
        <w:t>-Completion of salt delivery to salt dome</w:t>
      </w:r>
    </w:p>
    <w:p w14:paraId="32C23D0B" w14:textId="590BBE0B" w:rsidR="00B95C8C" w:rsidRDefault="00B95C8C" w:rsidP="002F2807">
      <w:pPr>
        <w:pStyle w:val="Body1"/>
        <w:rPr>
          <w:rFonts w:ascii="Calibri" w:hAnsi="Calibri" w:cs="Calibri"/>
          <w:sz w:val="22"/>
          <w:szCs w:val="22"/>
        </w:rPr>
      </w:pPr>
      <w:r>
        <w:rPr>
          <w:rFonts w:ascii="Calibri" w:hAnsi="Calibri" w:cs="Calibri"/>
          <w:sz w:val="22"/>
          <w:szCs w:val="22"/>
        </w:rPr>
        <w:tab/>
        <w:t>-Hydrant flushing and winterization during the week of Oct 12-23</w:t>
      </w:r>
      <w:r w:rsidRPr="00B95C8C">
        <w:rPr>
          <w:rFonts w:ascii="Calibri" w:hAnsi="Calibri" w:cs="Calibri"/>
          <w:sz w:val="22"/>
          <w:szCs w:val="22"/>
          <w:vertAlign w:val="superscript"/>
        </w:rPr>
        <w:t>rd</w:t>
      </w:r>
      <w:r>
        <w:rPr>
          <w:rFonts w:ascii="Calibri" w:hAnsi="Calibri" w:cs="Calibri"/>
          <w:sz w:val="22"/>
          <w:szCs w:val="22"/>
        </w:rPr>
        <w:t>)</w:t>
      </w:r>
    </w:p>
    <w:p w14:paraId="32867F51" w14:textId="5E7B372C" w:rsidR="00B95C8C" w:rsidRDefault="00B95C8C" w:rsidP="002F2807">
      <w:pPr>
        <w:pStyle w:val="Body1"/>
        <w:rPr>
          <w:rFonts w:ascii="Calibri" w:hAnsi="Calibri" w:cs="Calibri"/>
          <w:sz w:val="22"/>
          <w:szCs w:val="22"/>
        </w:rPr>
      </w:pPr>
      <w:r>
        <w:rPr>
          <w:rFonts w:ascii="Calibri" w:hAnsi="Calibri" w:cs="Calibri"/>
          <w:sz w:val="22"/>
          <w:szCs w:val="22"/>
        </w:rPr>
        <w:tab/>
        <w:t>-Winter tire installation and plow gear prepared</w:t>
      </w:r>
    </w:p>
    <w:p w14:paraId="3E36FC56" w14:textId="48F792CE" w:rsidR="00B95C8C" w:rsidRDefault="00B95C8C" w:rsidP="002F2807">
      <w:pPr>
        <w:pStyle w:val="Body1"/>
        <w:rPr>
          <w:rFonts w:ascii="Calibri" w:hAnsi="Calibri" w:cs="Calibri"/>
          <w:sz w:val="22"/>
          <w:szCs w:val="22"/>
        </w:rPr>
      </w:pPr>
      <w:r>
        <w:rPr>
          <w:rFonts w:ascii="Calibri" w:hAnsi="Calibri" w:cs="Calibri"/>
          <w:sz w:val="22"/>
          <w:szCs w:val="22"/>
        </w:rPr>
        <w:tab/>
        <w:t>-Shingles to be replaced on several barns before snow arrives</w:t>
      </w:r>
    </w:p>
    <w:p w14:paraId="52CCA6E1" w14:textId="721B1AFB" w:rsidR="007746D6" w:rsidRDefault="00B95C8C" w:rsidP="002F2807">
      <w:pPr>
        <w:pStyle w:val="Body1"/>
        <w:rPr>
          <w:rFonts w:ascii="Calibri" w:hAnsi="Calibri" w:cs="Calibri"/>
          <w:sz w:val="22"/>
          <w:szCs w:val="22"/>
        </w:rPr>
      </w:pPr>
      <w:r>
        <w:rPr>
          <w:rFonts w:ascii="Calibri" w:hAnsi="Calibri" w:cs="Calibri"/>
          <w:sz w:val="22"/>
          <w:szCs w:val="22"/>
        </w:rPr>
        <w:tab/>
        <w:t>-Heat pump and furnace cleaning at the fire hall.</w:t>
      </w:r>
    </w:p>
    <w:p w14:paraId="2A28964F" w14:textId="10A1A4B3" w:rsidR="00B95C8C" w:rsidRDefault="00B95C8C" w:rsidP="002F2807">
      <w:pPr>
        <w:pStyle w:val="Body1"/>
        <w:rPr>
          <w:rFonts w:ascii="Calibri" w:hAnsi="Calibri" w:cs="Calibri"/>
          <w:sz w:val="22"/>
          <w:szCs w:val="22"/>
        </w:rPr>
      </w:pPr>
      <w:r>
        <w:rPr>
          <w:rFonts w:ascii="Calibri" w:hAnsi="Calibri" w:cs="Calibri"/>
          <w:sz w:val="22"/>
          <w:szCs w:val="22"/>
        </w:rPr>
        <w:tab/>
        <w:t>-School boiler cleaning and restart.</w:t>
      </w:r>
    </w:p>
    <w:p w14:paraId="4CF5E6BC" w14:textId="77777777" w:rsidR="00B95C8C" w:rsidRDefault="00B95C8C" w:rsidP="002F2807">
      <w:pPr>
        <w:pStyle w:val="Body1"/>
        <w:rPr>
          <w:rFonts w:ascii="Calibri" w:hAnsi="Calibri" w:cs="Calibri"/>
          <w:sz w:val="22"/>
          <w:szCs w:val="22"/>
        </w:rPr>
      </w:pPr>
    </w:p>
    <w:p w14:paraId="24568026" w14:textId="5C3CE591" w:rsidR="002F2807" w:rsidRPr="001828EA" w:rsidRDefault="00B95C8C" w:rsidP="00B95C8C">
      <w:pPr>
        <w:pStyle w:val="Body1"/>
        <w:rPr>
          <w:rFonts w:ascii="Calibri" w:hAnsi="Calibri" w:cs="Calibri"/>
          <w:b/>
          <w:sz w:val="22"/>
          <w:szCs w:val="22"/>
          <w:u w:val="single"/>
        </w:rPr>
      </w:pPr>
      <w:r>
        <w:rPr>
          <w:rFonts w:ascii="Calibri" w:hAnsi="Calibri" w:cs="Calibri"/>
          <w:sz w:val="22"/>
          <w:szCs w:val="22"/>
        </w:rPr>
        <w:tab/>
      </w:r>
      <w:r>
        <w:rPr>
          <w:rFonts w:ascii="Calibri" w:hAnsi="Calibri" w:cs="Calibri"/>
          <w:b/>
          <w:sz w:val="22"/>
          <w:szCs w:val="22"/>
          <w:u w:val="single"/>
        </w:rPr>
        <w:t>c.</w:t>
      </w:r>
      <w:r w:rsidR="002F2807">
        <w:rPr>
          <w:rFonts w:ascii="Calibri" w:hAnsi="Calibri" w:cs="Calibri"/>
          <w:b/>
          <w:sz w:val="22"/>
          <w:szCs w:val="22"/>
          <w:u w:val="single"/>
        </w:rPr>
        <w:t xml:space="preserve"> </w:t>
      </w:r>
      <w:r>
        <w:rPr>
          <w:rFonts w:ascii="Calibri" w:hAnsi="Calibri" w:cs="Calibri"/>
          <w:b/>
          <w:sz w:val="22"/>
          <w:szCs w:val="22"/>
          <w:u w:val="single"/>
        </w:rPr>
        <w:t>Water and wastewater report</w:t>
      </w:r>
    </w:p>
    <w:p w14:paraId="1142C06A" w14:textId="2782AB47" w:rsidR="002F2807" w:rsidRDefault="00B95C8C" w:rsidP="002F2807">
      <w:pPr>
        <w:pStyle w:val="Body1"/>
        <w:ind w:firstLine="720"/>
        <w:rPr>
          <w:rFonts w:ascii="Calibri" w:hAnsi="Calibri" w:cs="Calibri"/>
          <w:sz w:val="22"/>
          <w:szCs w:val="22"/>
        </w:rPr>
      </w:pPr>
      <w:r>
        <w:rPr>
          <w:rFonts w:ascii="Calibri" w:hAnsi="Calibri" w:cs="Calibri"/>
          <w:sz w:val="22"/>
          <w:szCs w:val="22"/>
        </w:rPr>
        <w:t xml:space="preserve">No report available </w:t>
      </w:r>
    </w:p>
    <w:p w14:paraId="5AF19A3C" w14:textId="77777777" w:rsidR="00B95C8C" w:rsidRPr="001828EA" w:rsidRDefault="00B95C8C" w:rsidP="002F2807">
      <w:pPr>
        <w:pStyle w:val="Body1"/>
        <w:ind w:firstLine="720"/>
        <w:rPr>
          <w:rFonts w:ascii="Calibri" w:hAnsi="Calibri" w:cs="Calibri"/>
          <w:sz w:val="22"/>
          <w:szCs w:val="22"/>
        </w:rPr>
      </w:pPr>
    </w:p>
    <w:p w14:paraId="48DC6FE9" w14:textId="34A69568" w:rsidR="002F2807" w:rsidRDefault="002F2807" w:rsidP="002F2807">
      <w:pPr>
        <w:pStyle w:val="Body1"/>
        <w:ind w:firstLine="720"/>
        <w:rPr>
          <w:rFonts w:ascii="Calibri" w:hAnsi="Calibri" w:cs="Calibri"/>
          <w:b/>
          <w:sz w:val="22"/>
          <w:szCs w:val="22"/>
          <w:u w:val="single"/>
        </w:rPr>
      </w:pPr>
      <w:r w:rsidRPr="00A12505">
        <w:rPr>
          <w:rFonts w:ascii="Calibri" w:hAnsi="Calibri" w:cs="Calibri"/>
          <w:b/>
          <w:sz w:val="22"/>
          <w:szCs w:val="22"/>
          <w:u w:val="single"/>
        </w:rPr>
        <w:t xml:space="preserve">d. </w:t>
      </w:r>
      <w:r w:rsidR="00B95C8C">
        <w:rPr>
          <w:rFonts w:ascii="Calibri" w:hAnsi="Calibri" w:cs="Calibri"/>
          <w:b/>
          <w:sz w:val="22"/>
          <w:szCs w:val="22"/>
          <w:u w:val="single"/>
        </w:rPr>
        <w:t>Recreation and Culture update.</w:t>
      </w:r>
    </w:p>
    <w:p w14:paraId="1822D0DD" w14:textId="3498D94C" w:rsidR="002F2807" w:rsidRPr="00087D6A" w:rsidRDefault="002F2807" w:rsidP="00B95C8C">
      <w:pPr>
        <w:pStyle w:val="ListParagraph"/>
        <w:ind w:left="450"/>
        <w:jc w:val="both"/>
        <w:outlineLvl w:val="0"/>
        <w:rPr>
          <w:rFonts w:ascii="Calibri" w:hAnsi="Calibri"/>
          <w:bCs/>
          <w:iCs/>
          <w:sz w:val="22"/>
          <w:szCs w:val="22"/>
        </w:rPr>
      </w:pPr>
      <w:r>
        <w:rPr>
          <w:rFonts w:ascii="Calibri" w:hAnsi="Calibri"/>
          <w:b/>
          <w:bCs/>
          <w:iCs/>
          <w:sz w:val="22"/>
          <w:szCs w:val="22"/>
        </w:rPr>
        <w:tab/>
      </w:r>
      <w:r w:rsidR="00B41C9D" w:rsidRPr="00087D6A">
        <w:rPr>
          <w:rFonts w:ascii="Calibri" w:hAnsi="Calibri"/>
          <w:bCs/>
          <w:iCs/>
          <w:sz w:val="22"/>
          <w:szCs w:val="22"/>
        </w:rPr>
        <w:t xml:space="preserve"> </w:t>
      </w:r>
      <w:r w:rsidR="00087D6A" w:rsidRPr="00087D6A">
        <w:rPr>
          <w:rFonts w:ascii="Calibri" w:hAnsi="Calibri"/>
          <w:bCs/>
          <w:iCs/>
          <w:sz w:val="22"/>
          <w:szCs w:val="22"/>
        </w:rPr>
        <w:t>-</w:t>
      </w:r>
      <w:r w:rsidR="00B41C9D" w:rsidRPr="00087D6A">
        <w:rPr>
          <w:rFonts w:ascii="Calibri" w:hAnsi="Calibri"/>
          <w:bCs/>
          <w:iCs/>
          <w:sz w:val="22"/>
          <w:szCs w:val="22"/>
        </w:rPr>
        <w:t>See attached report as appendix 1</w:t>
      </w:r>
    </w:p>
    <w:p w14:paraId="2DC61D22" w14:textId="67487034" w:rsidR="00087D6A" w:rsidRPr="00087D6A" w:rsidRDefault="00087D6A" w:rsidP="00087D6A">
      <w:pPr>
        <w:pStyle w:val="ListParagraph"/>
        <w:jc w:val="both"/>
        <w:outlineLvl w:val="0"/>
        <w:rPr>
          <w:rFonts w:ascii="Calibri" w:hAnsi="Calibri"/>
          <w:sz w:val="22"/>
          <w:szCs w:val="22"/>
        </w:rPr>
      </w:pPr>
      <w:r>
        <w:rPr>
          <w:rFonts w:ascii="Calibri" w:hAnsi="Calibri"/>
          <w:b/>
          <w:bCs/>
          <w:iCs/>
          <w:sz w:val="22"/>
          <w:szCs w:val="22"/>
        </w:rPr>
        <w:lastRenderedPageBreak/>
        <w:t>-</w:t>
      </w:r>
      <w:r>
        <w:rPr>
          <w:rFonts w:ascii="Calibri" w:hAnsi="Calibri"/>
          <w:bCs/>
          <w:iCs/>
          <w:sz w:val="22"/>
          <w:szCs w:val="22"/>
        </w:rPr>
        <w:t xml:space="preserve">It was noted that there are no more trained lifeguards in Mulgrave. Having lifeguards is essential to pool operations. Cost of training 4 individuals is approximately $4500. </w:t>
      </w:r>
      <w:proofErr w:type="gramStart"/>
      <w:r>
        <w:rPr>
          <w:rFonts w:ascii="Calibri" w:hAnsi="Calibri"/>
          <w:bCs/>
          <w:iCs/>
          <w:sz w:val="22"/>
          <w:szCs w:val="22"/>
        </w:rPr>
        <w:t>Consensus of Council that CAO find</w:t>
      </w:r>
      <w:proofErr w:type="gramEnd"/>
      <w:r>
        <w:rPr>
          <w:rFonts w:ascii="Calibri" w:hAnsi="Calibri"/>
          <w:bCs/>
          <w:iCs/>
          <w:sz w:val="22"/>
          <w:szCs w:val="22"/>
        </w:rPr>
        <w:t xml:space="preserve"> money in budget for this item along with a service contract. </w:t>
      </w:r>
      <w:proofErr w:type="gramStart"/>
      <w:r>
        <w:rPr>
          <w:rFonts w:ascii="Calibri" w:hAnsi="Calibri"/>
          <w:bCs/>
          <w:iCs/>
          <w:sz w:val="22"/>
          <w:szCs w:val="22"/>
        </w:rPr>
        <w:t>(Action Item).</w:t>
      </w:r>
      <w:proofErr w:type="gramEnd"/>
      <w:r>
        <w:rPr>
          <w:rFonts w:ascii="Calibri" w:hAnsi="Calibri"/>
          <w:bCs/>
          <w:iCs/>
          <w:sz w:val="22"/>
          <w:szCs w:val="22"/>
        </w:rPr>
        <w:t xml:space="preserve"> </w:t>
      </w:r>
    </w:p>
    <w:p w14:paraId="0AB36D27" w14:textId="77777777" w:rsidR="002F2807" w:rsidRDefault="002F2807" w:rsidP="002F2807">
      <w:pPr>
        <w:ind w:left="851"/>
        <w:jc w:val="both"/>
        <w:outlineLvl w:val="0"/>
        <w:rPr>
          <w:rFonts w:ascii="Calibri" w:hAnsi="Calibri"/>
          <w:sz w:val="22"/>
          <w:szCs w:val="22"/>
        </w:rPr>
      </w:pPr>
    </w:p>
    <w:p w14:paraId="6525255C" w14:textId="77777777" w:rsidR="002F2807" w:rsidRPr="00290421" w:rsidRDefault="002F2807" w:rsidP="002F2807">
      <w:pPr>
        <w:ind w:left="851"/>
        <w:jc w:val="both"/>
        <w:outlineLvl w:val="0"/>
        <w:rPr>
          <w:rFonts w:ascii="Calibri" w:hAnsi="Calibri"/>
          <w:sz w:val="22"/>
          <w:szCs w:val="22"/>
        </w:rPr>
      </w:pPr>
    </w:p>
    <w:p w14:paraId="5D171B3A" w14:textId="77777777" w:rsidR="002F2807" w:rsidRDefault="002F2807" w:rsidP="002F2807">
      <w:pPr>
        <w:ind w:firstLine="90"/>
        <w:jc w:val="both"/>
        <w:outlineLvl w:val="0"/>
        <w:rPr>
          <w:rFonts w:ascii="Calibri" w:hAnsi="Calibri"/>
          <w:b/>
          <w:sz w:val="22"/>
          <w:szCs w:val="22"/>
        </w:rPr>
      </w:pPr>
      <w:r>
        <w:rPr>
          <w:rFonts w:ascii="Calibri" w:hAnsi="Calibri"/>
          <w:b/>
          <w:sz w:val="22"/>
          <w:szCs w:val="22"/>
        </w:rPr>
        <w:t xml:space="preserve">6.    </w:t>
      </w:r>
      <w:r w:rsidRPr="00E2706C">
        <w:rPr>
          <w:rFonts w:ascii="Calibri" w:hAnsi="Calibri"/>
          <w:b/>
          <w:sz w:val="22"/>
          <w:szCs w:val="22"/>
        </w:rPr>
        <w:t>Additions to the Agenda-</w:t>
      </w:r>
    </w:p>
    <w:p w14:paraId="7B525D20" w14:textId="781D844D" w:rsidR="002F2807" w:rsidRPr="00B41C9D" w:rsidRDefault="002F2807" w:rsidP="00AF2DBA">
      <w:pPr>
        <w:tabs>
          <w:tab w:val="left" w:pos="450"/>
        </w:tabs>
        <w:ind w:left="720"/>
        <w:jc w:val="both"/>
        <w:outlineLvl w:val="0"/>
        <w:rPr>
          <w:rFonts w:ascii="Calibri" w:hAnsi="Calibri"/>
          <w:i/>
          <w:sz w:val="22"/>
          <w:szCs w:val="22"/>
        </w:rPr>
      </w:pPr>
      <w:r w:rsidRPr="00B41C9D">
        <w:rPr>
          <w:rFonts w:ascii="Calibri" w:hAnsi="Calibri"/>
          <w:b/>
          <w:sz w:val="22"/>
          <w:szCs w:val="22"/>
          <w:u w:val="single"/>
        </w:rPr>
        <w:t>a.</w:t>
      </w:r>
      <w:r w:rsidR="00AF2DBA">
        <w:rPr>
          <w:rFonts w:ascii="Calibri" w:hAnsi="Calibri"/>
          <w:b/>
          <w:sz w:val="22"/>
          <w:szCs w:val="22"/>
          <w:u w:val="single"/>
        </w:rPr>
        <w:t xml:space="preserve"> </w:t>
      </w:r>
      <w:r w:rsidR="00B41C9D" w:rsidRPr="00B41C9D">
        <w:rPr>
          <w:rFonts w:ascii="Calibri" w:hAnsi="Calibri"/>
          <w:b/>
          <w:i/>
          <w:sz w:val="22"/>
          <w:szCs w:val="22"/>
          <w:u w:val="single"/>
        </w:rPr>
        <w:t>NSCC student:</w:t>
      </w:r>
      <w:r w:rsidR="00B41C9D">
        <w:rPr>
          <w:rFonts w:ascii="Calibri" w:hAnsi="Calibri"/>
          <w:b/>
          <w:i/>
          <w:sz w:val="22"/>
          <w:szCs w:val="22"/>
          <w:u w:val="single"/>
        </w:rPr>
        <w:t xml:space="preserve"> </w:t>
      </w:r>
      <w:r w:rsidR="00B41C9D">
        <w:rPr>
          <w:rFonts w:ascii="Calibri" w:hAnsi="Calibri"/>
          <w:i/>
          <w:sz w:val="22"/>
          <w:szCs w:val="22"/>
        </w:rPr>
        <w:t>Three NSCC power engineering students have asked to use Mulgrave Memorial Centre to stream some of online classes. Recommendation was made to permit this; Council agreed fully.</w:t>
      </w:r>
    </w:p>
    <w:p w14:paraId="1F2AD57B" w14:textId="4FF88F58" w:rsidR="00B41C9D" w:rsidRDefault="00B41C9D" w:rsidP="00B41C9D">
      <w:pPr>
        <w:ind w:left="720"/>
        <w:jc w:val="both"/>
        <w:outlineLvl w:val="0"/>
        <w:rPr>
          <w:rFonts w:ascii="Calibri" w:hAnsi="Calibri"/>
          <w:b/>
          <w:sz w:val="22"/>
          <w:szCs w:val="22"/>
        </w:rPr>
      </w:pPr>
    </w:p>
    <w:p w14:paraId="21CB8C83" w14:textId="2C9C2B97" w:rsidR="002F2807" w:rsidRPr="00E2706C" w:rsidRDefault="002F2807" w:rsidP="002F2807">
      <w:pPr>
        <w:jc w:val="both"/>
        <w:outlineLvl w:val="0"/>
        <w:rPr>
          <w:rFonts w:ascii="Calibri" w:hAnsi="Calibri"/>
          <w:bCs/>
          <w:sz w:val="22"/>
          <w:szCs w:val="22"/>
        </w:rPr>
      </w:pPr>
      <w:r>
        <w:rPr>
          <w:rFonts w:ascii="Calibri" w:hAnsi="Calibri"/>
          <w:b/>
          <w:sz w:val="22"/>
          <w:szCs w:val="22"/>
        </w:rPr>
        <w:t xml:space="preserve">  </w:t>
      </w:r>
      <w:r w:rsidRPr="00E2706C">
        <w:rPr>
          <w:rFonts w:ascii="Calibri" w:hAnsi="Calibri"/>
          <w:b/>
          <w:sz w:val="22"/>
          <w:szCs w:val="22"/>
        </w:rPr>
        <w:t>7. Date of next meeting</w:t>
      </w:r>
      <w:r w:rsidRPr="00E2706C">
        <w:rPr>
          <w:rFonts w:ascii="Calibri" w:hAnsi="Calibri"/>
          <w:bCs/>
          <w:sz w:val="22"/>
          <w:szCs w:val="22"/>
        </w:rPr>
        <w:t xml:space="preserve">: </w:t>
      </w:r>
      <w:r>
        <w:rPr>
          <w:rFonts w:ascii="Calibri" w:hAnsi="Calibri"/>
          <w:bCs/>
          <w:sz w:val="22"/>
          <w:szCs w:val="22"/>
        </w:rPr>
        <w:t xml:space="preserve">Monday, </w:t>
      </w:r>
      <w:r w:rsidR="00B41C9D">
        <w:rPr>
          <w:rFonts w:ascii="Calibri" w:hAnsi="Calibri"/>
          <w:bCs/>
          <w:sz w:val="22"/>
          <w:szCs w:val="22"/>
        </w:rPr>
        <w:t>October 19</w:t>
      </w:r>
      <w:r>
        <w:rPr>
          <w:rFonts w:ascii="Calibri" w:hAnsi="Calibri"/>
          <w:bCs/>
          <w:sz w:val="22"/>
          <w:szCs w:val="22"/>
        </w:rPr>
        <w:t>, 2020</w:t>
      </w:r>
    </w:p>
    <w:p w14:paraId="18DA490C" w14:textId="77777777" w:rsidR="002F2807" w:rsidRDefault="002F2807" w:rsidP="002F2807">
      <w:pPr>
        <w:jc w:val="both"/>
        <w:outlineLvl w:val="0"/>
        <w:rPr>
          <w:rFonts w:ascii="Calibri" w:hAnsi="Calibri"/>
          <w:bCs/>
          <w:sz w:val="22"/>
          <w:szCs w:val="22"/>
        </w:rPr>
      </w:pPr>
    </w:p>
    <w:p w14:paraId="09310178" w14:textId="71AA4814" w:rsidR="002F2807" w:rsidRPr="008434F9" w:rsidRDefault="002F2807" w:rsidP="002F2807">
      <w:pPr>
        <w:ind w:left="90"/>
        <w:jc w:val="both"/>
        <w:outlineLvl w:val="0"/>
        <w:rPr>
          <w:rFonts w:ascii="Calibri" w:hAnsi="Calibri"/>
          <w:b/>
          <w:sz w:val="22"/>
          <w:szCs w:val="22"/>
        </w:rPr>
      </w:pPr>
      <w:r>
        <w:rPr>
          <w:rFonts w:ascii="Calibri" w:hAnsi="Calibri"/>
          <w:b/>
          <w:sz w:val="22"/>
          <w:szCs w:val="22"/>
        </w:rPr>
        <w:t xml:space="preserve"> 8.  </w:t>
      </w:r>
      <w:r w:rsidRPr="008434F9">
        <w:rPr>
          <w:rFonts w:ascii="Calibri" w:hAnsi="Calibri"/>
          <w:b/>
          <w:sz w:val="22"/>
          <w:szCs w:val="22"/>
        </w:rPr>
        <w:t>Gallery</w:t>
      </w:r>
    </w:p>
    <w:p w14:paraId="252CB9D2" w14:textId="116AA883" w:rsidR="002F2807" w:rsidRDefault="00B41C9D" w:rsidP="002F2807">
      <w:pPr>
        <w:jc w:val="both"/>
        <w:outlineLvl w:val="0"/>
        <w:rPr>
          <w:rFonts w:ascii="Calibri" w:hAnsi="Calibri"/>
          <w:bCs/>
          <w:sz w:val="22"/>
          <w:szCs w:val="22"/>
        </w:rPr>
      </w:pPr>
      <w:r>
        <w:rPr>
          <w:rFonts w:ascii="Calibri" w:hAnsi="Calibri"/>
          <w:bCs/>
          <w:sz w:val="22"/>
          <w:szCs w:val="22"/>
        </w:rPr>
        <w:t xml:space="preserve">         Streaming problems restricted anyone in the electronic gallery from asking questions.  It was noted </w:t>
      </w:r>
    </w:p>
    <w:p w14:paraId="2667A24C" w14:textId="77777777" w:rsidR="00B41C9D" w:rsidRDefault="00B41C9D" w:rsidP="002F2807">
      <w:pPr>
        <w:jc w:val="both"/>
        <w:outlineLvl w:val="0"/>
        <w:rPr>
          <w:rFonts w:ascii="Calibri" w:hAnsi="Calibri"/>
          <w:bCs/>
          <w:sz w:val="22"/>
          <w:szCs w:val="22"/>
        </w:rPr>
      </w:pPr>
      <w:r>
        <w:rPr>
          <w:rFonts w:ascii="Calibri" w:hAnsi="Calibri"/>
          <w:bCs/>
          <w:sz w:val="22"/>
          <w:szCs w:val="22"/>
        </w:rPr>
        <w:t xml:space="preserve">         That those in the zoom meeting could not hear the session as audio was echoing and repeating. </w:t>
      </w:r>
    </w:p>
    <w:p w14:paraId="3BE9BFAA" w14:textId="5232606E" w:rsidR="00B41C9D" w:rsidRDefault="00B41C9D" w:rsidP="002F2807">
      <w:pPr>
        <w:jc w:val="both"/>
        <w:outlineLvl w:val="0"/>
        <w:rPr>
          <w:rFonts w:ascii="Calibri" w:hAnsi="Calibri"/>
          <w:bCs/>
          <w:sz w:val="22"/>
          <w:szCs w:val="22"/>
        </w:rPr>
      </w:pPr>
      <w:r>
        <w:rPr>
          <w:rFonts w:ascii="Calibri" w:hAnsi="Calibri"/>
          <w:bCs/>
          <w:sz w:val="22"/>
          <w:szCs w:val="22"/>
        </w:rPr>
        <w:t xml:space="preserve">         The system will require testing and confirmation before next zoom meeting. </w:t>
      </w:r>
    </w:p>
    <w:p w14:paraId="0826BC81" w14:textId="77777777" w:rsidR="00B41C9D" w:rsidRDefault="00B41C9D" w:rsidP="002F2807">
      <w:pPr>
        <w:jc w:val="both"/>
        <w:outlineLvl w:val="0"/>
        <w:rPr>
          <w:rFonts w:ascii="Calibri" w:hAnsi="Calibri"/>
          <w:b/>
          <w:bCs/>
          <w:sz w:val="22"/>
          <w:szCs w:val="22"/>
        </w:rPr>
      </w:pPr>
    </w:p>
    <w:p w14:paraId="3FE16AA8" w14:textId="77777777" w:rsidR="002F2807" w:rsidRPr="008434F9" w:rsidRDefault="002F2807" w:rsidP="002F2807">
      <w:pPr>
        <w:jc w:val="both"/>
        <w:outlineLvl w:val="0"/>
        <w:rPr>
          <w:rFonts w:ascii="Calibri" w:hAnsi="Calibri"/>
          <w:b/>
          <w:bCs/>
          <w:sz w:val="22"/>
          <w:szCs w:val="22"/>
        </w:rPr>
      </w:pPr>
      <w:r>
        <w:rPr>
          <w:rFonts w:ascii="Calibri" w:hAnsi="Calibri"/>
          <w:b/>
          <w:bCs/>
          <w:sz w:val="22"/>
          <w:szCs w:val="22"/>
        </w:rPr>
        <w:t xml:space="preserve">   9. </w:t>
      </w:r>
      <w:proofErr w:type="gramStart"/>
      <w:r w:rsidRPr="008434F9">
        <w:rPr>
          <w:rFonts w:ascii="Calibri" w:hAnsi="Calibri"/>
          <w:b/>
          <w:bCs/>
          <w:sz w:val="22"/>
          <w:szCs w:val="22"/>
        </w:rPr>
        <w:t>In</w:t>
      </w:r>
      <w:proofErr w:type="gramEnd"/>
      <w:r w:rsidRPr="008434F9">
        <w:rPr>
          <w:rFonts w:ascii="Calibri" w:hAnsi="Calibri"/>
          <w:b/>
          <w:bCs/>
          <w:sz w:val="22"/>
          <w:szCs w:val="22"/>
        </w:rPr>
        <w:t xml:space="preserve"> Camera.</w:t>
      </w:r>
    </w:p>
    <w:p w14:paraId="44C4D455" w14:textId="4C20D5F1" w:rsidR="002F2807" w:rsidRDefault="002F2807" w:rsidP="00B41C9D">
      <w:pPr>
        <w:ind w:firstLine="720"/>
        <w:jc w:val="both"/>
        <w:outlineLvl w:val="0"/>
        <w:rPr>
          <w:rFonts w:ascii="Calibri" w:hAnsi="Calibri"/>
          <w:bCs/>
          <w:sz w:val="22"/>
          <w:szCs w:val="22"/>
        </w:rPr>
      </w:pPr>
      <w:r>
        <w:rPr>
          <w:rFonts w:ascii="Calibri" w:hAnsi="Calibri"/>
          <w:bCs/>
          <w:sz w:val="22"/>
          <w:szCs w:val="22"/>
        </w:rPr>
        <w:t>Moved by Deputy Mayor Russell, 2</w:t>
      </w:r>
      <w:r w:rsidRPr="00310355">
        <w:rPr>
          <w:rFonts w:ascii="Calibri" w:hAnsi="Calibri"/>
          <w:bCs/>
          <w:sz w:val="22"/>
          <w:szCs w:val="22"/>
          <w:vertAlign w:val="superscript"/>
        </w:rPr>
        <w:t>nd</w:t>
      </w:r>
      <w:r>
        <w:rPr>
          <w:rFonts w:ascii="Calibri" w:hAnsi="Calibri"/>
          <w:bCs/>
          <w:sz w:val="22"/>
          <w:szCs w:val="22"/>
        </w:rPr>
        <w:t xml:space="preserve"> by </w:t>
      </w:r>
      <w:proofErr w:type="spellStart"/>
      <w:r>
        <w:rPr>
          <w:rFonts w:ascii="Calibri" w:hAnsi="Calibri"/>
          <w:bCs/>
          <w:sz w:val="22"/>
          <w:szCs w:val="22"/>
        </w:rPr>
        <w:t>C’lr</w:t>
      </w:r>
      <w:proofErr w:type="spellEnd"/>
      <w:r>
        <w:rPr>
          <w:rFonts w:ascii="Calibri" w:hAnsi="Calibri"/>
          <w:bCs/>
          <w:sz w:val="22"/>
          <w:szCs w:val="22"/>
        </w:rPr>
        <w:t xml:space="preserve"> Chisolm to </w:t>
      </w:r>
      <w:r w:rsidR="0004288F">
        <w:rPr>
          <w:rFonts w:ascii="Calibri" w:hAnsi="Calibri"/>
          <w:bCs/>
          <w:sz w:val="22"/>
          <w:szCs w:val="22"/>
        </w:rPr>
        <w:t>go in camera at 8:10</w:t>
      </w:r>
      <w:r>
        <w:rPr>
          <w:rFonts w:ascii="Calibri" w:hAnsi="Calibri"/>
          <w:bCs/>
          <w:sz w:val="22"/>
          <w:szCs w:val="22"/>
        </w:rPr>
        <w:t xml:space="preserve"> pm</w:t>
      </w:r>
    </w:p>
    <w:p w14:paraId="257022F6" w14:textId="21D83920" w:rsidR="0004288F" w:rsidRDefault="0004288F" w:rsidP="0004288F">
      <w:pPr>
        <w:ind w:firstLine="720"/>
        <w:jc w:val="both"/>
        <w:outlineLvl w:val="0"/>
        <w:rPr>
          <w:rFonts w:ascii="Calibri" w:hAnsi="Calibri"/>
          <w:bCs/>
          <w:sz w:val="22"/>
          <w:szCs w:val="22"/>
        </w:rPr>
      </w:pPr>
      <w:r w:rsidRPr="00AB0519">
        <w:rPr>
          <w:rFonts w:ascii="Calibri" w:hAnsi="Calibri"/>
          <w:bCs/>
          <w:sz w:val="22"/>
          <w:szCs w:val="22"/>
        </w:rPr>
        <w:t>Move</w:t>
      </w:r>
      <w:r>
        <w:rPr>
          <w:rFonts w:ascii="Calibri" w:hAnsi="Calibri"/>
          <w:bCs/>
          <w:sz w:val="22"/>
          <w:szCs w:val="22"/>
        </w:rPr>
        <w:t>d</w:t>
      </w:r>
      <w:r w:rsidRPr="00AB0519">
        <w:rPr>
          <w:rFonts w:ascii="Calibri" w:hAnsi="Calibri"/>
          <w:bCs/>
          <w:sz w:val="22"/>
          <w:szCs w:val="22"/>
        </w:rPr>
        <w:t xml:space="preserve"> </w:t>
      </w:r>
      <w:proofErr w:type="gramStart"/>
      <w:r w:rsidRPr="00AB0519">
        <w:rPr>
          <w:rFonts w:ascii="Calibri" w:hAnsi="Calibri"/>
          <w:bCs/>
          <w:sz w:val="22"/>
          <w:szCs w:val="22"/>
        </w:rPr>
        <w:t xml:space="preserve">by  </w:t>
      </w:r>
      <w:proofErr w:type="spellStart"/>
      <w:r w:rsidRPr="00AB0519">
        <w:rPr>
          <w:rFonts w:ascii="Calibri" w:hAnsi="Calibri"/>
          <w:bCs/>
          <w:sz w:val="22"/>
          <w:szCs w:val="22"/>
        </w:rPr>
        <w:t>Clr</w:t>
      </w:r>
      <w:proofErr w:type="spellEnd"/>
      <w:proofErr w:type="gramEnd"/>
      <w:r w:rsidRPr="00AB0519">
        <w:rPr>
          <w:rFonts w:ascii="Calibri" w:hAnsi="Calibri"/>
          <w:bCs/>
          <w:sz w:val="22"/>
          <w:szCs w:val="22"/>
        </w:rPr>
        <w:t xml:space="preserve"> </w:t>
      </w:r>
      <w:r>
        <w:rPr>
          <w:rFonts w:ascii="Calibri" w:hAnsi="Calibri"/>
          <w:bCs/>
          <w:sz w:val="22"/>
          <w:szCs w:val="22"/>
        </w:rPr>
        <w:t>Chisholm</w:t>
      </w:r>
      <w:r w:rsidRPr="00AB0519">
        <w:rPr>
          <w:rFonts w:ascii="Calibri" w:hAnsi="Calibri"/>
          <w:bCs/>
          <w:sz w:val="22"/>
          <w:szCs w:val="22"/>
        </w:rPr>
        <w:t>, 2</w:t>
      </w:r>
      <w:r w:rsidRPr="00AB0519">
        <w:rPr>
          <w:rFonts w:ascii="Calibri" w:hAnsi="Calibri"/>
          <w:bCs/>
          <w:sz w:val="22"/>
          <w:szCs w:val="22"/>
          <w:vertAlign w:val="superscript"/>
        </w:rPr>
        <w:t>nd</w:t>
      </w:r>
      <w:r w:rsidRPr="00AB0519">
        <w:rPr>
          <w:rFonts w:ascii="Calibri" w:hAnsi="Calibri"/>
          <w:bCs/>
          <w:sz w:val="22"/>
          <w:szCs w:val="22"/>
        </w:rPr>
        <w:t xml:space="preserve"> by </w:t>
      </w:r>
      <w:r>
        <w:rPr>
          <w:rFonts w:ascii="Calibri" w:hAnsi="Calibri"/>
          <w:bCs/>
          <w:sz w:val="22"/>
          <w:szCs w:val="22"/>
        </w:rPr>
        <w:t xml:space="preserve">Deputy Mayor Russell </w:t>
      </w:r>
      <w:r w:rsidRPr="00AB0519">
        <w:rPr>
          <w:rFonts w:ascii="Calibri" w:hAnsi="Calibri"/>
          <w:bCs/>
          <w:sz w:val="22"/>
          <w:szCs w:val="22"/>
        </w:rPr>
        <w:t xml:space="preserve">to </w:t>
      </w:r>
      <w:r>
        <w:rPr>
          <w:rFonts w:ascii="Calibri" w:hAnsi="Calibri"/>
          <w:bCs/>
          <w:sz w:val="22"/>
          <w:szCs w:val="22"/>
        </w:rPr>
        <w:t xml:space="preserve">come out of </w:t>
      </w:r>
      <w:r w:rsidRPr="00AB0519">
        <w:rPr>
          <w:rFonts w:ascii="Calibri" w:hAnsi="Calibri"/>
          <w:bCs/>
          <w:sz w:val="22"/>
          <w:szCs w:val="22"/>
        </w:rPr>
        <w:t xml:space="preserve">in camera at </w:t>
      </w:r>
      <w:r>
        <w:rPr>
          <w:rFonts w:ascii="Calibri" w:hAnsi="Calibri"/>
          <w:bCs/>
          <w:sz w:val="22"/>
          <w:szCs w:val="22"/>
        </w:rPr>
        <w:t>8:28.</w:t>
      </w:r>
    </w:p>
    <w:p w14:paraId="11558377" w14:textId="77777777" w:rsidR="0004288F" w:rsidRDefault="0004288F" w:rsidP="0004288F">
      <w:pPr>
        <w:jc w:val="both"/>
        <w:outlineLvl w:val="0"/>
        <w:rPr>
          <w:rFonts w:ascii="Calibri" w:hAnsi="Calibri"/>
          <w:bCs/>
          <w:sz w:val="22"/>
          <w:szCs w:val="22"/>
        </w:rPr>
      </w:pPr>
    </w:p>
    <w:p w14:paraId="22BDEF0B" w14:textId="594FCC4B" w:rsidR="0002622A" w:rsidRDefault="0002622A" w:rsidP="0002622A">
      <w:pPr>
        <w:ind w:left="720"/>
        <w:jc w:val="both"/>
        <w:outlineLvl w:val="0"/>
        <w:rPr>
          <w:rFonts w:ascii="Calibri" w:hAnsi="Calibri"/>
          <w:bCs/>
          <w:sz w:val="22"/>
          <w:szCs w:val="22"/>
        </w:rPr>
      </w:pPr>
      <w:r>
        <w:rPr>
          <w:rFonts w:ascii="Calibri" w:hAnsi="Calibri"/>
          <w:bCs/>
          <w:sz w:val="22"/>
          <w:szCs w:val="22"/>
        </w:rPr>
        <w:t xml:space="preserve">It was a consensus of council that the lot and building (PID 35078724) be sold for no less than $25,000 in addition to the legal /other fees associated with selling. </w:t>
      </w:r>
      <w:proofErr w:type="gramStart"/>
      <w:r>
        <w:rPr>
          <w:rFonts w:ascii="Calibri" w:hAnsi="Calibri"/>
          <w:bCs/>
          <w:sz w:val="22"/>
          <w:szCs w:val="22"/>
        </w:rPr>
        <w:t>Interested buyer to be contacted.</w:t>
      </w:r>
      <w:proofErr w:type="gramEnd"/>
    </w:p>
    <w:p w14:paraId="7C12E8D7" w14:textId="4FA14448" w:rsidR="0004288F" w:rsidRDefault="0004288F" w:rsidP="002F2807">
      <w:pPr>
        <w:jc w:val="both"/>
        <w:outlineLvl w:val="0"/>
        <w:rPr>
          <w:rFonts w:ascii="Calibri" w:hAnsi="Calibri"/>
          <w:b/>
          <w:sz w:val="22"/>
          <w:szCs w:val="22"/>
        </w:rPr>
      </w:pPr>
    </w:p>
    <w:p w14:paraId="12972B66" w14:textId="4C68B4B5" w:rsidR="0002622A" w:rsidRDefault="0002622A" w:rsidP="002F2807">
      <w:pPr>
        <w:jc w:val="both"/>
        <w:outlineLvl w:val="0"/>
        <w:rPr>
          <w:rFonts w:ascii="Calibri" w:hAnsi="Calibri"/>
          <w:b/>
          <w:sz w:val="22"/>
          <w:szCs w:val="22"/>
        </w:rPr>
      </w:pPr>
      <w:r>
        <w:rPr>
          <w:rFonts w:ascii="Calibri" w:hAnsi="Calibri"/>
          <w:b/>
          <w:sz w:val="22"/>
          <w:szCs w:val="22"/>
        </w:rPr>
        <w:tab/>
      </w:r>
    </w:p>
    <w:p w14:paraId="1E5EC356" w14:textId="2588FA95" w:rsidR="002F2807" w:rsidRDefault="002F2807" w:rsidP="002F2807">
      <w:pPr>
        <w:jc w:val="both"/>
        <w:outlineLvl w:val="0"/>
        <w:rPr>
          <w:rFonts w:ascii="Calibri" w:hAnsi="Calibri"/>
          <w:b/>
          <w:sz w:val="22"/>
          <w:szCs w:val="22"/>
        </w:rPr>
      </w:pPr>
      <w:r w:rsidRPr="00310355">
        <w:rPr>
          <w:rFonts w:ascii="Calibri" w:hAnsi="Calibri"/>
          <w:b/>
          <w:sz w:val="22"/>
          <w:szCs w:val="22"/>
        </w:rPr>
        <w:t xml:space="preserve">There being no further business, it was </w:t>
      </w:r>
      <w:proofErr w:type="gramStart"/>
      <w:r w:rsidRPr="00310355">
        <w:rPr>
          <w:rFonts w:ascii="Calibri" w:hAnsi="Calibri"/>
          <w:b/>
          <w:sz w:val="22"/>
          <w:szCs w:val="22"/>
        </w:rPr>
        <w:t>Moved</w:t>
      </w:r>
      <w:proofErr w:type="gramEnd"/>
      <w:r w:rsidRPr="00310355">
        <w:rPr>
          <w:rFonts w:ascii="Calibri" w:hAnsi="Calibri"/>
          <w:b/>
          <w:sz w:val="22"/>
          <w:szCs w:val="22"/>
        </w:rPr>
        <w:t xml:space="preserve"> by </w:t>
      </w:r>
      <w:proofErr w:type="spellStart"/>
      <w:r w:rsidRPr="00310355">
        <w:rPr>
          <w:rFonts w:ascii="Calibri" w:hAnsi="Calibri"/>
          <w:b/>
          <w:sz w:val="22"/>
          <w:szCs w:val="22"/>
        </w:rPr>
        <w:t>C</w:t>
      </w:r>
      <w:r>
        <w:rPr>
          <w:rFonts w:ascii="Calibri" w:hAnsi="Calibri"/>
          <w:b/>
          <w:sz w:val="22"/>
          <w:szCs w:val="22"/>
        </w:rPr>
        <w:t>’lr</w:t>
      </w:r>
      <w:proofErr w:type="spellEnd"/>
      <w:r w:rsidRPr="00310355">
        <w:rPr>
          <w:rFonts w:ascii="Calibri" w:hAnsi="Calibri"/>
          <w:b/>
          <w:sz w:val="22"/>
          <w:szCs w:val="22"/>
        </w:rPr>
        <w:t xml:space="preserve"> </w:t>
      </w:r>
      <w:r w:rsidR="005E3FBD">
        <w:rPr>
          <w:rFonts w:ascii="Calibri" w:hAnsi="Calibri"/>
          <w:b/>
          <w:sz w:val="22"/>
          <w:szCs w:val="22"/>
        </w:rPr>
        <w:t>Brophy</w:t>
      </w:r>
      <w:r w:rsidRPr="00310355">
        <w:rPr>
          <w:rFonts w:ascii="Calibri" w:hAnsi="Calibri"/>
          <w:b/>
          <w:sz w:val="22"/>
          <w:szCs w:val="22"/>
        </w:rPr>
        <w:t>, 2</w:t>
      </w:r>
      <w:r w:rsidRPr="00310355">
        <w:rPr>
          <w:rFonts w:ascii="Calibri" w:hAnsi="Calibri"/>
          <w:b/>
          <w:sz w:val="22"/>
          <w:szCs w:val="22"/>
          <w:vertAlign w:val="superscript"/>
        </w:rPr>
        <w:t>nd</w:t>
      </w:r>
      <w:r w:rsidRPr="00310355">
        <w:rPr>
          <w:rFonts w:ascii="Calibri" w:hAnsi="Calibri"/>
          <w:b/>
          <w:sz w:val="22"/>
          <w:szCs w:val="22"/>
        </w:rPr>
        <w:t xml:space="preserve"> by </w:t>
      </w:r>
      <w:proofErr w:type="spellStart"/>
      <w:r w:rsidR="005E3FBD">
        <w:rPr>
          <w:rFonts w:ascii="Calibri" w:hAnsi="Calibri"/>
          <w:b/>
          <w:sz w:val="22"/>
          <w:szCs w:val="22"/>
        </w:rPr>
        <w:t>C’</w:t>
      </w:r>
      <w:r>
        <w:rPr>
          <w:rFonts w:ascii="Calibri" w:hAnsi="Calibri"/>
          <w:b/>
          <w:sz w:val="22"/>
          <w:szCs w:val="22"/>
        </w:rPr>
        <w:t>l</w:t>
      </w:r>
      <w:r w:rsidR="005E3FBD">
        <w:rPr>
          <w:rFonts w:ascii="Calibri" w:hAnsi="Calibri"/>
          <w:b/>
          <w:sz w:val="22"/>
          <w:szCs w:val="22"/>
        </w:rPr>
        <w:t>r</w:t>
      </w:r>
      <w:proofErr w:type="spellEnd"/>
      <w:r w:rsidR="005E3FBD">
        <w:rPr>
          <w:rFonts w:ascii="Calibri" w:hAnsi="Calibri"/>
          <w:b/>
          <w:sz w:val="22"/>
          <w:szCs w:val="22"/>
        </w:rPr>
        <w:t xml:space="preserve"> Ron Chisholm</w:t>
      </w:r>
      <w:r>
        <w:rPr>
          <w:rFonts w:ascii="Calibri" w:hAnsi="Calibri"/>
          <w:b/>
          <w:sz w:val="22"/>
          <w:szCs w:val="22"/>
        </w:rPr>
        <w:t xml:space="preserve"> </w:t>
      </w:r>
      <w:r w:rsidRPr="00310355">
        <w:rPr>
          <w:rFonts w:ascii="Calibri" w:hAnsi="Calibri"/>
          <w:b/>
          <w:sz w:val="22"/>
          <w:szCs w:val="22"/>
        </w:rPr>
        <w:t xml:space="preserve">to adjourn at </w:t>
      </w:r>
      <w:r>
        <w:rPr>
          <w:rFonts w:ascii="Calibri" w:hAnsi="Calibri"/>
          <w:b/>
          <w:sz w:val="22"/>
          <w:szCs w:val="22"/>
        </w:rPr>
        <w:t>8</w:t>
      </w:r>
      <w:r w:rsidRPr="00310355">
        <w:rPr>
          <w:rFonts w:ascii="Calibri" w:hAnsi="Calibri"/>
          <w:b/>
          <w:sz w:val="22"/>
          <w:szCs w:val="22"/>
        </w:rPr>
        <w:t>:</w:t>
      </w:r>
      <w:r>
        <w:rPr>
          <w:rFonts w:ascii="Calibri" w:hAnsi="Calibri"/>
          <w:b/>
          <w:sz w:val="22"/>
          <w:szCs w:val="22"/>
        </w:rPr>
        <w:t>3</w:t>
      </w:r>
      <w:r w:rsidR="005E3FBD">
        <w:rPr>
          <w:rFonts w:ascii="Calibri" w:hAnsi="Calibri"/>
          <w:b/>
          <w:sz w:val="22"/>
          <w:szCs w:val="22"/>
        </w:rPr>
        <w:t>0</w:t>
      </w:r>
      <w:r w:rsidRPr="00310355">
        <w:rPr>
          <w:rFonts w:ascii="Calibri" w:hAnsi="Calibri"/>
          <w:b/>
          <w:sz w:val="22"/>
          <w:szCs w:val="22"/>
        </w:rPr>
        <w:t xml:space="preserve"> PM.                      </w:t>
      </w:r>
      <w:r w:rsidRPr="00310355">
        <w:rPr>
          <w:rFonts w:ascii="Calibri" w:hAnsi="Calibri"/>
          <w:b/>
          <w:sz w:val="22"/>
          <w:szCs w:val="22"/>
        </w:rPr>
        <w:tab/>
      </w:r>
      <w:r>
        <w:rPr>
          <w:rFonts w:ascii="Calibri" w:hAnsi="Calibri"/>
          <w:b/>
          <w:sz w:val="22"/>
          <w:szCs w:val="22"/>
        </w:rPr>
        <w:t xml:space="preserve">            </w:t>
      </w:r>
      <w:r>
        <w:rPr>
          <w:rFonts w:ascii="Calibri" w:hAnsi="Calibri"/>
          <w:b/>
          <w:sz w:val="22"/>
          <w:szCs w:val="22"/>
        </w:rPr>
        <w:tab/>
        <w:t xml:space="preserve"> </w:t>
      </w:r>
      <w:r>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Pr>
          <w:rFonts w:ascii="Calibri" w:hAnsi="Calibri"/>
          <w:b/>
          <w:sz w:val="22"/>
          <w:szCs w:val="22"/>
        </w:rPr>
        <w:tab/>
      </w:r>
      <w:r w:rsidR="0004288F">
        <w:rPr>
          <w:rFonts w:ascii="Calibri" w:hAnsi="Calibri"/>
          <w:b/>
          <w:sz w:val="22"/>
          <w:szCs w:val="22"/>
        </w:rPr>
        <w:t xml:space="preserve"> </w:t>
      </w:r>
      <w:r w:rsidR="0004288F">
        <w:rPr>
          <w:rFonts w:ascii="Calibri" w:hAnsi="Calibri"/>
          <w:b/>
          <w:sz w:val="22"/>
          <w:szCs w:val="22"/>
        </w:rPr>
        <w:tab/>
      </w:r>
      <w:r w:rsidR="005E3FBD">
        <w:rPr>
          <w:rFonts w:ascii="Calibri" w:hAnsi="Calibri"/>
          <w:b/>
          <w:sz w:val="22"/>
          <w:szCs w:val="22"/>
        </w:rPr>
        <w:tab/>
      </w:r>
      <w:r w:rsidR="005E3FBD">
        <w:rPr>
          <w:rFonts w:ascii="Calibri" w:hAnsi="Calibri"/>
          <w:b/>
          <w:sz w:val="22"/>
          <w:szCs w:val="22"/>
        </w:rPr>
        <w:tab/>
      </w:r>
      <w:r w:rsidR="005E3FBD">
        <w:rPr>
          <w:rFonts w:ascii="Calibri" w:hAnsi="Calibri"/>
          <w:b/>
          <w:sz w:val="22"/>
          <w:szCs w:val="22"/>
        </w:rPr>
        <w:tab/>
      </w:r>
      <w:r w:rsidR="00E47A07">
        <w:rPr>
          <w:rFonts w:ascii="Calibri" w:hAnsi="Calibri"/>
          <w:b/>
          <w:sz w:val="22"/>
          <w:szCs w:val="22"/>
        </w:rPr>
        <w:t xml:space="preserve">                                           </w:t>
      </w:r>
      <w:bookmarkStart w:id="0" w:name="_GoBack"/>
      <w:bookmarkEnd w:id="0"/>
      <w:r w:rsidRPr="00310355">
        <w:rPr>
          <w:rFonts w:ascii="Calibri" w:hAnsi="Calibri"/>
          <w:b/>
          <w:sz w:val="22"/>
          <w:szCs w:val="22"/>
        </w:rPr>
        <w:t>M</w:t>
      </w:r>
      <w:r>
        <w:rPr>
          <w:rFonts w:ascii="Calibri" w:hAnsi="Calibri"/>
          <w:b/>
          <w:sz w:val="22"/>
          <w:szCs w:val="22"/>
        </w:rPr>
        <w:t xml:space="preserve">otion </w:t>
      </w:r>
      <w:r w:rsidRPr="00310355">
        <w:rPr>
          <w:rFonts w:ascii="Calibri" w:hAnsi="Calibri"/>
          <w:b/>
          <w:sz w:val="22"/>
          <w:szCs w:val="22"/>
        </w:rPr>
        <w:t>C</w:t>
      </w:r>
      <w:r>
        <w:rPr>
          <w:rFonts w:ascii="Calibri" w:hAnsi="Calibri"/>
          <w:b/>
          <w:sz w:val="22"/>
          <w:szCs w:val="22"/>
        </w:rPr>
        <w:t>arried</w:t>
      </w:r>
    </w:p>
    <w:p w14:paraId="34787D01" w14:textId="77777777" w:rsidR="002F2807" w:rsidRDefault="002F2807" w:rsidP="002F2807">
      <w:pPr>
        <w:jc w:val="both"/>
        <w:outlineLvl w:val="0"/>
        <w:rPr>
          <w:rFonts w:ascii="Calibri" w:hAnsi="Calibri"/>
          <w:b/>
          <w:sz w:val="22"/>
          <w:szCs w:val="22"/>
        </w:rPr>
      </w:pPr>
      <w:r>
        <w:rPr>
          <w:rFonts w:ascii="Calibri" w:hAnsi="Calibri"/>
          <w:b/>
          <w:sz w:val="22"/>
          <w:szCs w:val="22"/>
        </w:rPr>
        <w:tab/>
      </w:r>
      <w:r>
        <w:rPr>
          <w:rFonts w:ascii="Calibri" w:hAnsi="Calibri"/>
          <w:b/>
          <w:sz w:val="22"/>
          <w:szCs w:val="22"/>
        </w:rPr>
        <w:tab/>
      </w:r>
    </w:p>
    <w:p w14:paraId="0D606323" w14:textId="77777777" w:rsidR="002F2807" w:rsidRDefault="002F2807" w:rsidP="002F2807">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w:t>
      </w:r>
    </w:p>
    <w:p w14:paraId="45C7EC0A" w14:textId="77777777" w:rsidR="002F2807" w:rsidRDefault="002F2807" w:rsidP="002F2807">
      <w:pPr>
        <w:jc w:val="both"/>
        <w:outlineLvl w:val="0"/>
        <w:rPr>
          <w:rFonts w:ascii="Calibri" w:hAnsi="Calibri"/>
          <w:b/>
          <w:sz w:val="22"/>
          <w:szCs w:val="22"/>
        </w:rPr>
      </w:pPr>
      <w:r>
        <w:rPr>
          <w:rFonts w:ascii="Calibri" w:hAnsi="Calibri"/>
          <w:b/>
          <w:sz w:val="22"/>
          <w:szCs w:val="22"/>
        </w:rPr>
        <w:t>Mayor</w:t>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r>
      <w:r>
        <w:rPr>
          <w:rFonts w:ascii="Calibri" w:hAnsi="Calibri"/>
          <w:b/>
          <w:sz w:val="22"/>
          <w:szCs w:val="22"/>
        </w:rPr>
        <w:tab/>
        <w:t>CAO</w:t>
      </w:r>
    </w:p>
    <w:p w14:paraId="21B7098F" w14:textId="77777777" w:rsidR="002F2807" w:rsidRDefault="002F2807" w:rsidP="002F2807">
      <w:pPr>
        <w:jc w:val="both"/>
        <w:outlineLvl w:val="0"/>
        <w:rPr>
          <w:rFonts w:ascii="Calibri" w:hAnsi="Calibri"/>
          <w:b/>
          <w:sz w:val="22"/>
          <w:szCs w:val="22"/>
        </w:rPr>
      </w:pPr>
      <w:r>
        <w:rPr>
          <w:rFonts w:ascii="Calibri" w:hAnsi="Calibri"/>
          <w:b/>
          <w:sz w:val="22"/>
          <w:szCs w:val="22"/>
        </w:rPr>
        <w:t>____________________________</w:t>
      </w:r>
      <w:r>
        <w:rPr>
          <w:rFonts w:ascii="Calibri" w:hAnsi="Calibri"/>
          <w:b/>
          <w:sz w:val="22"/>
          <w:szCs w:val="22"/>
        </w:rPr>
        <w:tab/>
      </w:r>
      <w:r>
        <w:rPr>
          <w:rFonts w:ascii="Calibri" w:hAnsi="Calibri"/>
          <w:b/>
          <w:sz w:val="22"/>
          <w:szCs w:val="22"/>
        </w:rPr>
        <w:tab/>
      </w:r>
      <w:r>
        <w:rPr>
          <w:rFonts w:ascii="Calibri" w:hAnsi="Calibri"/>
          <w:b/>
          <w:sz w:val="22"/>
          <w:szCs w:val="22"/>
        </w:rPr>
        <w:tab/>
        <w:t>______________________________</w:t>
      </w:r>
    </w:p>
    <w:p w14:paraId="57730409" w14:textId="4079BDD3" w:rsidR="0068370F" w:rsidRDefault="002F2807" w:rsidP="00AF2DBA">
      <w:pPr>
        <w:jc w:val="both"/>
        <w:outlineLvl w:val="0"/>
        <w:rPr>
          <w:rFonts w:ascii="Calibri" w:hAnsi="Calibri"/>
        </w:rPr>
      </w:pPr>
      <w:r w:rsidRPr="00E2706C">
        <w:rPr>
          <w:rFonts w:ascii="Calibri" w:hAnsi="Calibri"/>
          <w:b/>
          <w:bCs/>
          <w:sz w:val="22"/>
          <w:szCs w:val="22"/>
        </w:rPr>
        <w:t>Date</w:t>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r>
      <w:r w:rsidRPr="00E2706C">
        <w:rPr>
          <w:rFonts w:ascii="Calibri" w:hAnsi="Calibri"/>
          <w:b/>
          <w:bCs/>
          <w:sz w:val="22"/>
          <w:szCs w:val="22"/>
        </w:rPr>
        <w:tab/>
        <w:t>Date</w:t>
      </w:r>
      <w:r>
        <w:rPr>
          <w:rFonts w:ascii="Calibri" w:hAnsi="Calibri"/>
          <w:b/>
          <w:bCs/>
          <w:sz w:val="22"/>
          <w:szCs w:val="22"/>
        </w:rPr>
        <w:t xml:space="preserve"> </w:t>
      </w:r>
    </w:p>
    <w:p w14:paraId="79E6E396" w14:textId="29B5DB84" w:rsidR="0068370F" w:rsidRDefault="0068370F" w:rsidP="004529FD">
      <w:pPr>
        <w:rPr>
          <w:rFonts w:ascii="Calibri" w:hAnsi="Calibri"/>
        </w:rPr>
      </w:pPr>
    </w:p>
    <w:p w14:paraId="40B331B1" w14:textId="35862BDE" w:rsidR="0068370F" w:rsidRDefault="0068370F" w:rsidP="004529FD">
      <w:pPr>
        <w:rPr>
          <w:rFonts w:ascii="Calibri" w:hAnsi="Calibri"/>
        </w:rPr>
      </w:pPr>
    </w:p>
    <w:p w14:paraId="774DB1F2" w14:textId="7AB089FF" w:rsidR="0068370F" w:rsidRDefault="0068370F" w:rsidP="004529FD">
      <w:pPr>
        <w:rPr>
          <w:rFonts w:ascii="Calibri" w:hAnsi="Calibri"/>
        </w:rPr>
      </w:pPr>
    </w:p>
    <w:p w14:paraId="61AAE9DB" w14:textId="74DA57E3" w:rsidR="0068370F" w:rsidRDefault="0068370F" w:rsidP="004529FD">
      <w:pPr>
        <w:rPr>
          <w:rFonts w:ascii="Calibri" w:hAnsi="Calibri"/>
        </w:rPr>
      </w:pPr>
    </w:p>
    <w:p w14:paraId="6A679A1E" w14:textId="23906B7C" w:rsidR="0068370F" w:rsidRDefault="0068370F" w:rsidP="004529FD">
      <w:pPr>
        <w:rPr>
          <w:rFonts w:ascii="Calibri" w:hAnsi="Calibri"/>
        </w:rPr>
      </w:pPr>
    </w:p>
    <w:p w14:paraId="76782DD0" w14:textId="7B82867C" w:rsidR="0068370F" w:rsidRDefault="0068370F" w:rsidP="004529FD">
      <w:pPr>
        <w:rPr>
          <w:rFonts w:ascii="Calibri" w:hAnsi="Calibri"/>
        </w:rPr>
      </w:pPr>
    </w:p>
    <w:p w14:paraId="596E420D" w14:textId="75E8C210" w:rsidR="0068370F" w:rsidRDefault="0068370F" w:rsidP="004529FD">
      <w:pPr>
        <w:rPr>
          <w:rFonts w:ascii="Calibri" w:hAnsi="Calibri"/>
        </w:rPr>
      </w:pPr>
    </w:p>
    <w:p w14:paraId="7D69DBBE" w14:textId="611FF2A5" w:rsidR="0068370F" w:rsidRDefault="0068370F" w:rsidP="004529FD">
      <w:pPr>
        <w:rPr>
          <w:rFonts w:ascii="Calibri" w:hAnsi="Calibri"/>
        </w:rPr>
      </w:pPr>
    </w:p>
    <w:p w14:paraId="21AC9011" w14:textId="741F93C5" w:rsidR="0068370F" w:rsidRDefault="0068370F" w:rsidP="004529FD">
      <w:pPr>
        <w:rPr>
          <w:rFonts w:ascii="Calibri" w:hAnsi="Calibri"/>
        </w:rPr>
      </w:pPr>
    </w:p>
    <w:p w14:paraId="7A74E439" w14:textId="7164620E" w:rsidR="0068370F" w:rsidRDefault="0068370F" w:rsidP="004529FD">
      <w:pPr>
        <w:rPr>
          <w:rFonts w:ascii="Calibri" w:hAnsi="Calibri"/>
        </w:rPr>
      </w:pPr>
    </w:p>
    <w:p w14:paraId="33129CF6" w14:textId="6C1C562B" w:rsidR="0068370F" w:rsidRDefault="0068370F" w:rsidP="004529FD">
      <w:pPr>
        <w:rPr>
          <w:rFonts w:ascii="Calibri" w:hAnsi="Calibri"/>
        </w:rPr>
      </w:pPr>
    </w:p>
    <w:p w14:paraId="1622906E" w14:textId="470B9983" w:rsidR="0068370F" w:rsidRDefault="0068370F" w:rsidP="004529FD">
      <w:pPr>
        <w:rPr>
          <w:rFonts w:ascii="Calibri" w:hAnsi="Calibri"/>
        </w:rPr>
      </w:pPr>
    </w:p>
    <w:p w14:paraId="230D105B" w14:textId="47393DC3" w:rsidR="0068370F" w:rsidRDefault="0068370F" w:rsidP="004529FD">
      <w:pPr>
        <w:rPr>
          <w:rFonts w:ascii="Calibri" w:hAnsi="Calibri"/>
        </w:rPr>
      </w:pPr>
    </w:p>
    <w:p w14:paraId="7A033F59" w14:textId="69A22D8B" w:rsidR="0068370F" w:rsidRDefault="0068370F" w:rsidP="004529FD">
      <w:pPr>
        <w:rPr>
          <w:rFonts w:ascii="Calibri" w:hAnsi="Calibri"/>
        </w:rPr>
      </w:pPr>
    </w:p>
    <w:p w14:paraId="0DBA2336" w14:textId="38E58FCE" w:rsidR="0068370F" w:rsidRDefault="0068370F" w:rsidP="004529FD">
      <w:pPr>
        <w:rPr>
          <w:rFonts w:ascii="Calibri" w:hAnsi="Calibri"/>
        </w:rPr>
      </w:pPr>
    </w:p>
    <w:p w14:paraId="59CAACB9" w14:textId="4F511BB5" w:rsidR="0068370F" w:rsidRDefault="0068370F" w:rsidP="004529FD">
      <w:pPr>
        <w:rPr>
          <w:rFonts w:ascii="Calibri" w:hAnsi="Calibri"/>
        </w:rPr>
      </w:pPr>
    </w:p>
    <w:p w14:paraId="6672367D" w14:textId="46A13E43" w:rsidR="0068370F" w:rsidRDefault="0068370F" w:rsidP="004529FD">
      <w:pPr>
        <w:rPr>
          <w:rFonts w:ascii="Calibri" w:hAnsi="Calibri"/>
        </w:rPr>
      </w:pPr>
    </w:p>
    <w:p w14:paraId="248CEE11" w14:textId="77777777" w:rsidR="00C46DD0" w:rsidRDefault="00C46DD0" w:rsidP="004529FD">
      <w:pPr>
        <w:rPr>
          <w:rFonts w:ascii="Calibri" w:hAnsi="Calibri"/>
        </w:rPr>
        <w:sectPr w:rsidR="00C46DD0" w:rsidSect="00AF2DBA">
          <w:footerReference w:type="even" r:id="rId9"/>
          <w:footerReference w:type="default" r:id="rId10"/>
          <w:pgSz w:w="12240" w:h="15840" w:code="1"/>
          <w:pgMar w:top="720" w:right="720" w:bottom="720" w:left="720" w:header="720" w:footer="720" w:gutter="0"/>
          <w:cols w:space="720"/>
          <w:docGrid w:linePitch="360"/>
        </w:sectPr>
      </w:pPr>
    </w:p>
    <w:p w14:paraId="1C2BCEFC" w14:textId="36516916" w:rsidR="0068370F" w:rsidRPr="00AF2DBA" w:rsidRDefault="00AF2DBA" w:rsidP="004529FD">
      <w:pPr>
        <w:rPr>
          <w:rFonts w:ascii="Calibri" w:hAnsi="Calibri"/>
          <w:b/>
          <w:u w:val="single"/>
        </w:rPr>
      </w:pPr>
      <w:r w:rsidRPr="00AF2DBA">
        <w:rPr>
          <w:rFonts w:ascii="Calibri" w:hAnsi="Calibri"/>
          <w:b/>
          <w:u w:val="single"/>
        </w:rPr>
        <w:lastRenderedPageBreak/>
        <w:t xml:space="preserve">Appendix One: </w:t>
      </w:r>
      <w:r>
        <w:rPr>
          <w:rFonts w:ascii="Calibri" w:hAnsi="Calibri"/>
          <w:b/>
          <w:u w:val="single"/>
        </w:rPr>
        <w:t xml:space="preserve"> </w:t>
      </w:r>
      <w:proofErr w:type="gramStart"/>
      <w:r w:rsidRPr="00AF2DBA">
        <w:rPr>
          <w:rFonts w:ascii="Calibri" w:hAnsi="Calibri"/>
          <w:b/>
          <w:u w:val="single"/>
        </w:rPr>
        <w:t>Recreation  and</w:t>
      </w:r>
      <w:proofErr w:type="gramEnd"/>
      <w:r w:rsidRPr="00AF2DBA">
        <w:rPr>
          <w:rFonts w:ascii="Calibri" w:hAnsi="Calibri"/>
          <w:b/>
          <w:u w:val="single"/>
        </w:rPr>
        <w:t xml:space="preserve"> Culture Report</w:t>
      </w:r>
    </w:p>
    <w:p w14:paraId="09E3C6FC" w14:textId="48CF6E97" w:rsidR="0068370F" w:rsidRDefault="0068370F" w:rsidP="004529FD">
      <w:pPr>
        <w:rPr>
          <w:rFonts w:ascii="Calibri" w:hAnsi="Calibri"/>
        </w:rPr>
      </w:pPr>
    </w:p>
    <w:p w14:paraId="22EBB384" w14:textId="47528C8C" w:rsidR="0068370F" w:rsidRDefault="0068370F" w:rsidP="004529FD">
      <w:pPr>
        <w:rPr>
          <w:rFonts w:ascii="Calibri" w:hAnsi="Calibri"/>
        </w:rPr>
      </w:pPr>
    </w:p>
    <w:p w14:paraId="44E6AD2D" w14:textId="608E7AC7" w:rsidR="0068370F" w:rsidRDefault="0068370F" w:rsidP="004529FD">
      <w:pPr>
        <w:rPr>
          <w:rFonts w:ascii="Calibri" w:hAnsi="Calibri"/>
        </w:rPr>
      </w:pPr>
    </w:p>
    <w:p w14:paraId="5508FF8E" w14:textId="0E37FA34" w:rsidR="0068370F" w:rsidRDefault="00395094" w:rsidP="004529FD">
      <w:pPr>
        <w:rPr>
          <w:rFonts w:ascii="Calibri" w:hAnsi="Calibri"/>
        </w:rPr>
      </w:pPr>
      <w:r>
        <w:rPr>
          <w:noProof/>
          <w:lang w:val="en-US"/>
        </w:rPr>
        <w:drawing>
          <wp:inline distT="0" distB="0" distL="0" distR="0" wp14:anchorId="0D453B6A" wp14:editId="34050715">
            <wp:extent cx="6781800" cy="53244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781800" cy="5324475"/>
                    </a:xfrm>
                    <a:prstGeom prst="rect">
                      <a:avLst/>
                    </a:prstGeom>
                  </pic:spPr>
                </pic:pic>
              </a:graphicData>
            </a:graphic>
          </wp:inline>
        </w:drawing>
      </w:r>
    </w:p>
    <w:p w14:paraId="148652C4" w14:textId="0021F3B0" w:rsidR="00395094" w:rsidRDefault="00395094" w:rsidP="004529FD">
      <w:pPr>
        <w:rPr>
          <w:rFonts w:ascii="Calibri" w:hAnsi="Calibri"/>
        </w:rPr>
      </w:pPr>
    </w:p>
    <w:p w14:paraId="318E492E" w14:textId="3A9A43ED" w:rsidR="00395094" w:rsidRDefault="00395094" w:rsidP="004529FD">
      <w:pPr>
        <w:rPr>
          <w:rFonts w:ascii="Calibri" w:hAnsi="Calibri"/>
        </w:rPr>
      </w:pPr>
    </w:p>
    <w:p w14:paraId="4B2CB7A2" w14:textId="0D8DA835" w:rsidR="00395094" w:rsidRDefault="00395094" w:rsidP="004529FD">
      <w:pPr>
        <w:rPr>
          <w:rFonts w:ascii="Calibri" w:hAnsi="Calibri"/>
        </w:rPr>
      </w:pPr>
    </w:p>
    <w:p w14:paraId="0E7AB161" w14:textId="13F38B97" w:rsidR="00395094" w:rsidRDefault="00395094" w:rsidP="004529FD">
      <w:pPr>
        <w:rPr>
          <w:rFonts w:ascii="Calibri" w:hAnsi="Calibri"/>
        </w:rPr>
      </w:pPr>
    </w:p>
    <w:p w14:paraId="013EDFEC" w14:textId="64211FD2" w:rsidR="00395094" w:rsidRDefault="00395094" w:rsidP="004529FD">
      <w:pPr>
        <w:rPr>
          <w:rFonts w:ascii="Calibri" w:hAnsi="Calibri"/>
        </w:rPr>
      </w:pPr>
    </w:p>
    <w:p w14:paraId="65CEB93E" w14:textId="46A571CA" w:rsidR="00395094" w:rsidRDefault="00395094" w:rsidP="004529FD">
      <w:pPr>
        <w:rPr>
          <w:rFonts w:ascii="Calibri" w:hAnsi="Calibri"/>
        </w:rPr>
      </w:pPr>
    </w:p>
    <w:p w14:paraId="540B2C4C" w14:textId="4BAF3840" w:rsidR="00395094" w:rsidRDefault="00395094" w:rsidP="004529FD">
      <w:pPr>
        <w:rPr>
          <w:rFonts w:ascii="Calibri" w:hAnsi="Calibri"/>
        </w:rPr>
      </w:pPr>
    </w:p>
    <w:p w14:paraId="1C0DC485" w14:textId="5738F0EA" w:rsidR="00395094" w:rsidRDefault="00395094" w:rsidP="004529FD">
      <w:pPr>
        <w:rPr>
          <w:rFonts w:ascii="Calibri" w:hAnsi="Calibri"/>
        </w:rPr>
      </w:pPr>
    </w:p>
    <w:p w14:paraId="3E7F2F9A" w14:textId="305204AF" w:rsidR="00395094" w:rsidRDefault="00395094" w:rsidP="004529FD">
      <w:pPr>
        <w:rPr>
          <w:rFonts w:ascii="Calibri" w:hAnsi="Calibri"/>
        </w:rPr>
      </w:pPr>
    </w:p>
    <w:p w14:paraId="558A69F7" w14:textId="3A101201" w:rsidR="00395094" w:rsidRDefault="00395094" w:rsidP="004529FD">
      <w:pPr>
        <w:rPr>
          <w:rFonts w:ascii="Calibri" w:hAnsi="Calibri"/>
        </w:rPr>
      </w:pPr>
    </w:p>
    <w:p w14:paraId="158F9213" w14:textId="3FE390FC" w:rsidR="00395094" w:rsidRDefault="00395094" w:rsidP="004529FD">
      <w:pPr>
        <w:rPr>
          <w:rFonts w:ascii="Calibri" w:hAnsi="Calibri"/>
        </w:rPr>
      </w:pPr>
    </w:p>
    <w:p w14:paraId="183DE239" w14:textId="191C73E9" w:rsidR="00395094" w:rsidRDefault="00395094" w:rsidP="004529FD">
      <w:pPr>
        <w:rPr>
          <w:rFonts w:ascii="Calibri" w:hAnsi="Calibri"/>
        </w:rPr>
      </w:pPr>
    </w:p>
    <w:p w14:paraId="739764E5" w14:textId="12068853" w:rsidR="00395094" w:rsidRDefault="00395094" w:rsidP="004529FD">
      <w:pPr>
        <w:rPr>
          <w:rFonts w:ascii="Calibri" w:hAnsi="Calibri"/>
        </w:rPr>
      </w:pPr>
    </w:p>
    <w:p w14:paraId="1FA8979E" w14:textId="21CD5C78" w:rsidR="00395094" w:rsidRDefault="00395094" w:rsidP="004529FD">
      <w:pPr>
        <w:rPr>
          <w:rFonts w:ascii="Calibri" w:hAnsi="Calibri"/>
        </w:rPr>
      </w:pPr>
    </w:p>
    <w:p w14:paraId="5E6139CA" w14:textId="52F2DE30" w:rsidR="00395094" w:rsidRDefault="00395094" w:rsidP="004529FD">
      <w:pPr>
        <w:rPr>
          <w:rFonts w:ascii="Calibri" w:hAnsi="Calibri"/>
        </w:rPr>
      </w:pPr>
    </w:p>
    <w:p w14:paraId="4A42AF2E" w14:textId="7B474615" w:rsidR="00395094" w:rsidRDefault="00395094" w:rsidP="004529FD">
      <w:pPr>
        <w:rPr>
          <w:rFonts w:ascii="Calibri" w:hAnsi="Calibri"/>
        </w:rPr>
      </w:pPr>
    </w:p>
    <w:p w14:paraId="785893AE" w14:textId="685959C4" w:rsidR="00395094" w:rsidRDefault="00395094" w:rsidP="004529FD">
      <w:pPr>
        <w:rPr>
          <w:rFonts w:ascii="Calibri" w:hAnsi="Calibri"/>
        </w:rPr>
      </w:pPr>
      <w:r>
        <w:rPr>
          <w:noProof/>
          <w:lang w:val="en-US"/>
        </w:rPr>
        <w:drawing>
          <wp:inline distT="0" distB="0" distL="0" distR="0" wp14:anchorId="46D5B59B" wp14:editId="0FA4C963">
            <wp:extent cx="6143625" cy="70961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43625" cy="7096125"/>
                    </a:xfrm>
                    <a:prstGeom prst="rect">
                      <a:avLst/>
                    </a:prstGeom>
                  </pic:spPr>
                </pic:pic>
              </a:graphicData>
            </a:graphic>
          </wp:inline>
        </w:drawing>
      </w:r>
    </w:p>
    <w:p w14:paraId="321B0B7E" w14:textId="5294B61E" w:rsidR="0068370F" w:rsidRDefault="0068370F" w:rsidP="004529FD">
      <w:pPr>
        <w:rPr>
          <w:rFonts w:ascii="Calibri" w:hAnsi="Calibri"/>
        </w:rPr>
      </w:pPr>
    </w:p>
    <w:p w14:paraId="2E1B7278" w14:textId="6E0329B3" w:rsidR="0068370F" w:rsidRDefault="0068370F" w:rsidP="004529FD">
      <w:pPr>
        <w:rPr>
          <w:rFonts w:ascii="Calibri" w:hAnsi="Calibri"/>
        </w:rPr>
      </w:pPr>
    </w:p>
    <w:p w14:paraId="0A63BC81" w14:textId="2F4359BC" w:rsidR="0068370F" w:rsidRDefault="0068370F" w:rsidP="004529FD">
      <w:pPr>
        <w:rPr>
          <w:rFonts w:ascii="Calibri" w:hAnsi="Calibri"/>
        </w:rPr>
      </w:pPr>
    </w:p>
    <w:p w14:paraId="45D655F7" w14:textId="4AACC84F" w:rsidR="0068370F" w:rsidRDefault="0068370F" w:rsidP="004529FD">
      <w:pPr>
        <w:rPr>
          <w:rFonts w:ascii="Calibri" w:hAnsi="Calibri"/>
        </w:rPr>
      </w:pPr>
    </w:p>
    <w:p w14:paraId="618D67E6" w14:textId="08D7BD4C" w:rsidR="0068370F" w:rsidRDefault="0068370F" w:rsidP="004529FD">
      <w:pPr>
        <w:rPr>
          <w:rFonts w:ascii="Calibri" w:hAnsi="Calibri"/>
        </w:rPr>
      </w:pPr>
    </w:p>
    <w:p w14:paraId="5785BECF" w14:textId="40F5FFDD" w:rsidR="0068370F" w:rsidRDefault="0068370F" w:rsidP="004529FD">
      <w:pPr>
        <w:rPr>
          <w:rFonts w:ascii="Calibri" w:hAnsi="Calibri"/>
        </w:rPr>
      </w:pPr>
    </w:p>
    <w:p w14:paraId="38659402" w14:textId="2BEBD896" w:rsidR="0068370F" w:rsidRDefault="0068370F" w:rsidP="004529FD">
      <w:pPr>
        <w:rPr>
          <w:rFonts w:ascii="Calibri" w:hAnsi="Calibri"/>
        </w:rPr>
      </w:pPr>
    </w:p>
    <w:p w14:paraId="11E0AD64" w14:textId="73687FF6" w:rsidR="0068370F" w:rsidRDefault="0068370F" w:rsidP="004529FD">
      <w:pPr>
        <w:rPr>
          <w:rFonts w:ascii="Calibri" w:hAnsi="Calibri"/>
        </w:rPr>
      </w:pPr>
    </w:p>
    <w:p w14:paraId="0B01E7C6" w14:textId="73FAA259" w:rsidR="0068370F" w:rsidRDefault="00395094" w:rsidP="004529FD">
      <w:pPr>
        <w:rPr>
          <w:rFonts w:ascii="Calibri" w:hAnsi="Calibri"/>
        </w:rPr>
      </w:pPr>
      <w:r>
        <w:rPr>
          <w:noProof/>
          <w:lang w:val="en-US"/>
        </w:rPr>
        <w:drawing>
          <wp:inline distT="0" distB="0" distL="0" distR="0" wp14:anchorId="713327D7" wp14:editId="5C6C030D">
            <wp:extent cx="6743700" cy="621792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743700" cy="6217920"/>
                    </a:xfrm>
                    <a:prstGeom prst="rect">
                      <a:avLst/>
                    </a:prstGeom>
                  </pic:spPr>
                </pic:pic>
              </a:graphicData>
            </a:graphic>
          </wp:inline>
        </w:drawing>
      </w:r>
    </w:p>
    <w:p w14:paraId="26B5DFB3" w14:textId="2A539B56" w:rsidR="0068370F" w:rsidRDefault="0068370F" w:rsidP="004529FD">
      <w:pPr>
        <w:rPr>
          <w:rFonts w:ascii="Calibri" w:hAnsi="Calibri"/>
        </w:rPr>
      </w:pPr>
    </w:p>
    <w:p w14:paraId="03EDB344" w14:textId="77777777" w:rsidR="00C46DD0" w:rsidRDefault="00C46DD0" w:rsidP="004529FD">
      <w:pPr>
        <w:rPr>
          <w:noProof/>
        </w:rPr>
      </w:pPr>
    </w:p>
    <w:p w14:paraId="77ABF964" w14:textId="77777777" w:rsidR="00C46DD0" w:rsidRDefault="00C46DD0" w:rsidP="004529FD">
      <w:pPr>
        <w:rPr>
          <w:noProof/>
        </w:rPr>
      </w:pPr>
    </w:p>
    <w:p w14:paraId="25E0C4DB" w14:textId="77777777" w:rsidR="00C46DD0" w:rsidRDefault="00C46DD0" w:rsidP="004529FD">
      <w:pPr>
        <w:rPr>
          <w:noProof/>
        </w:rPr>
      </w:pPr>
    </w:p>
    <w:p w14:paraId="28B9A677" w14:textId="77777777" w:rsidR="00C46DD0" w:rsidRDefault="00C46DD0" w:rsidP="004529FD">
      <w:pPr>
        <w:rPr>
          <w:noProof/>
        </w:rPr>
      </w:pPr>
    </w:p>
    <w:p w14:paraId="647B0CC1" w14:textId="549E4240" w:rsidR="0068370F" w:rsidRDefault="0068370F" w:rsidP="004529FD">
      <w:pPr>
        <w:rPr>
          <w:noProof/>
        </w:rPr>
      </w:pPr>
    </w:p>
    <w:p w14:paraId="56608144" w14:textId="1CBF3C5F" w:rsidR="00C46DD0" w:rsidRDefault="00C46DD0" w:rsidP="004529FD">
      <w:pPr>
        <w:rPr>
          <w:noProof/>
        </w:rPr>
      </w:pPr>
    </w:p>
    <w:p w14:paraId="38A7C21A" w14:textId="77777777" w:rsidR="00C46DD0" w:rsidRDefault="00C46DD0" w:rsidP="004529FD">
      <w:pPr>
        <w:rPr>
          <w:noProof/>
        </w:rPr>
      </w:pPr>
      <w:r>
        <w:rPr>
          <w:noProof/>
        </w:rPr>
        <w:br/>
      </w:r>
    </w:p>
    <w:p w14:paraId="00B7B45A" w14:textId="77777777" w:rsidR="00C46DD0" w:rsidRDefault="00C46DD0" w:rsidP="004529FD">
      <w:pPr>
        <w:rPr>
          <w:noProof/>
        </w:rPr>
      </w:pPr>
    </w:p>
    <w:p w14:paraId="50AF467D" w14:textId="77777777" w:rsidR="00C46DD0" w:rsidRDefault="00C46DD0" w:rsidP="004529FD">
      <w:pPr>
        <w:rPr>
          <w:noProof/>
        </w:rPr>
      </w:pPr>
    </w:p>
    <w:p w14:paraId="1F7995B7" w14:textId="77777777" w:rsidR="00C46DD0" w:rsidRDefault="00C46DD0" w:rsidP="004529FD">
      <w:pPr>
        <w:rPr>
          <w:noProof/>
        </w:rPr>
      </w:pPr>
    </w:p>
    <w:p w14:paraId="16C68FC6" w14:textId="77777777" w:rsidR="00C46DD0" w:rsidRDefault="00C46DD0" w:rsidP="004529FD">
      <w:pPr>
        <w:rPr>
          <w:noProof/>
        </w:rPr>
      </w:pPr>
    </w:p>
    <w:sectPr w:rsidR="00C46DD0" w:rsidSect="00C46DD0">
      <w:pgSz w:w="12240" w:h="15840" w:code="1"/>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B79AFC" w14:textId="77777777" w:rsidR="00B134BC" w:rsidRDefault="00B134BC">
      <w:r>
        <w:separator/>
      </w:r>
    </w:p>
  </w:endnote>
  <w:endnote w:type="continuationSeparator" w:id="0">
    <w:p w14:paraId="65AC035B" w14:textId="77777777" w:rsidR="00B134BC" w:rsidRDefault="00B134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F047A" w14:textId="77777777" w:rsidR="00087D6A" w:rsidRDefault="00087D6A"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087D6A" w:rsidRDefault="00087D6A" w:rsidP="00A718F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63339160"/>
      <w:docPartObj>
        <w:docPartGallery w:val="Page Numbers (Bottom of Page)"/>
        <w:docPartUnique/>
      </w:docPartObj>
    </w:sdtPr>
    <w:sdtContent>
      <w:sdt>
        <w:sdtPr>
          <w:id w:val="-1705238520"/>
          <w:docPartObj>
            <w:docPartGallery w:val="Page Numbers (Top of Page)"/>
            <w:docPartUnique/>
          </w:docPartObj>
        </w:sdtPr>
        <w:sdtContent>
          <w:p w14:paraId="4B525449" w14:textId="12856F8B" w:rsidR="00087D6A" w:rsidRDefault="00087D6A">
            <w:pPr>
              <w:pStyle w:val="Footer"/>
            </w:pPr>
            <w:r>
              <w:t xml:space="preserve">Page </w:t>
            </w:r>
            <w:r>
              <w:rPr>
                <w:b/>
                <w:bCs/>
              </w:rPr>
              <w:fldChar w:fldCharType="begin"/>
            </w:r>
            <w:r>
              <w:rPr>
                <w:b/>
                <w:bCs/>
              </w:rPr>
              <w:instrText xml:space="preserve"> PAGE </w:instrText>
            </w:r>
            <w:r>
              <w:rPr>
                <w:b/>
                <w:bCs/>
              </w:rPr>
              <w:fldChar w:fldCharType="separate"/>
            </w:r>
            <w:r w:rsidR="005D7650">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sidR="005D7650">
              <w:rPr>
                <w:b/>
                <w:bCs/>
                <w:noProof/>
              </w:rPr>
              <w:t>7</w:t>
            </w:r>
            <w:r>
              <w:rPr>
                <w:b/>
                <w:bCs/>
              </w:rPr>
              <w:fldChar w:fldCharType="end"/>
            </w:r>
          </w:p>
        </w:sdtContent>
      </w:sdt>
    </w:sdtContent>
  </w:sdt>
  <w:p w14:paraId="63134681" w14:textId="77777777" w:rsidR="00087D6A" w:rsidRDefault="00087D6A" w:rsidP="0005566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38905A" w14:textId="77777777" w:rsidR="00B134BC" w:rsidRDefault="00B134BC">
      <w:r>
        <w:separator/>
      </w:r>
    </w:p>
  </w:footnote>
  <w:footnote w:type="continuationSeparator" w:id="0">
    <w:p w14:paraId="447198F5" w14:textId="77777777" w:rsidR="00B134BC" w:rsidRDefault="00B134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1209259F"/>
    <w:multiLevelType w:val="hybridMultilevel"/>
    <w:tmpl w:val="8E446B64"/>
    <w:lvl w:ilvl="0" w:tplc="76A4E59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440945EC"/>
    <w:multiLevelType w:val="hybridMultilevel"/>
    <w:tmpl w:val="CC4876A6"/>
    <w:lvl w:ilvl="0" w:tplc="1004CE96">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nsid w:val="48617333"/>
    <w:multiLevelType w:val="hybridMultilevel"/>
    <w:tmpl w:val="6248C72A"/>
    <w:lvl w:ilvl="0" w:tplc="69821E80">
      <w:start w:val="1"/>
      <w:numFmt w:val="lowerRoman"/>
      <w:lvlText w:val="%1."/>
      <w:lvlJc w:val="left"/>
      <w:pPr>
        <w:ind w:left="1440" w:hanging="72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D5F4573"/>
    <w:multiLevelType w:val="hybridMultilevel"/>
    <w:tmpl w:val="6A42FB74"/>
    <w:lvl w:ilvl="0" w:tplc="792E393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7B460FCE"/>
    <w:multiLevelType w:val="hybridMultilevel"/>
    <w:tmpl w:val="3D2E86CE"/>
    <w:lvl w:ilvl="0" w:tplc="01FC894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9"/>
  </w:num>
  <w:num w:numId="2">
    <w:abstractNumId w:val="6"/>
  </w:num>
  <w:num w:numId="3">
    <w:abstractNumId w:val="3"/>
  </w:num>
  <w:num w:numId="4">
    <w:abstractNumId w:val="0"/>
  </w:num>
  <w:num w:numId="5">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2"/>
  </w:num>
  <w:num w:numId="8">
    <w:abstractNumId w:val="5"/>
  </w:num>
  <w:num w:numId="9">
    <w:abstractNumId w:val="7"/>
  </w:num>
  <w:num w:numId="10">
    <w:abstractNumId w:val="1"/>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8F8"/>
    <w:rsid w:val="000019CE"/>
    <w:rsid w:val="00003AFF"/>
    <w:rsid w:val="000047F6"/>
    <w:rsid w:val="000056C7"/>
    <w:rsid w:val="00016E17"/>
    <w:rsid w:val="00020B00"/>
    <w:rsid w:val="00021315"/>
    <w:rsid w:val="00025CD1"/>
    <w:rsid w:val="00025FE1"/>
    <w:rsid w:val="0002622A"/>
    <w:rsid w:val="000278A1"/>
    <w:rsid w:val="000318CF"/>
    <w:rsid w:val="000320EF"/>
    <w:rsid w:val="00033E39"/>
    <w:rsid w:val="00040B62"/>
    <w:rsid w:val="0004153A"/>
    <w:rsid w:val="0004288F"/>
    <w:rsid w:val="00043B14"/>
    <w:rsid w:val="000469E7"/>
    <w:rsid w:val="00052B8E"/>
    <w:rsid w:val="00054214"/>
    <w:rsid w:val="00055661"/>
    <w:rsid w:val="00056D17"/>
    <w:rsid w:val="00056D1D"/>
    <w:rsid w:val="00060E9C"/>
    <w:rsid w:val="00061793"/>
    <w:rsid w:val="000622AB"/>
    <w:rsid w:val="00063F7F"/>
    <w:rsid w:val="00066301"/>
    <w:rsid w:val="00070ED4"/>
    <w:rsid w:val="00073005"/>
    <w:rsid w:val="00073D93"/>
    <w:rsid w:val="000759CD"/>
    <w:rsid w:val="000761C9"/>
    <w:rsid w:val="0007728D"/>
    <w:rsid w:val="0008083A"/>
    <w:rsid w:val="0008407B"/>
    <w:rsid w:val="00086280"/>
    <w:rsid w:val="000862BA"/>
    <w:rsid w:val="00087CCE"/>
    <w:rsid w:val="00087D6A"/>
    <w:rsid w:val="00087F72"/>
    <w:rsid w:val="000907E2"/>
    <w:rsid w:val="000A1307"/>
    <w:rsid w:val="000A1C8B"/>
    <w:rsid w:val="000A3C18"/>
    <w:rsid w:val="000B2166"/>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0E1"/>
    <w:rsid w:val="00120C9D"/>
    <w:rsid w:val="00120FB2"/>
    <w:rsid w:val="0012246B"/>
    <w:rsid w:val="001243FC"/>
    <w:rsid w:val="00125CF6"/>
    <w:rsid w:val="001271FB"/>
    <w:rsid w:val="00133178"/>
    <w:rsid w:val="00134019"/>
    <w:rsid w:val="001419B3"/>
    <w:rsid w:val="0014210C"/>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4E5"/>
    <w:rsid w:val="001809A4"/>
    <w:rsid w:val="001810E8"/>
    <w:rsid w:val="0019124D"/>
    <w:rsid w:val="0019180E"/>
    <w:rsid w:val="00193BE6"/>
    <w:rsid w:val="0019536B"/>
    <w:rsid w:val="001A23ED"/>
    <w:rsid w:val="001B018D"/>
    <w:rsid w:val="001B0B9B"/>
    <w:rsid w:val="001B27AF"/>
    <w:rsid w:val="001B3F10"/>
    <w:rsid w:val="001B4F07"/>
    <w:rsid w:val="001B5CC9"/>
    <w:rsid w:val="001C29C8"/>
    <w:rsid w:val="001C2CDF"/>
    <w:rsid w:val="001C570B"/>
    <w:rsid w:val="001C577D"/>
    <w:rsid w:val="001D2F9B"/>
    <w:rsid w:val="001D5F50"/>
    <w:rsid w:val="001E2433"/>
    <w:rsid w:val="001E6AC3"/>
    <w:rsid w:val="002006D9"/>
    <w:rsid w:val="00204628"/>
    <w:rsid w:val="00211768"/>
    <w:rsid w:val="00213389"/>
    <w:rsid w:val="00213935"/>
    <w:rsid w:val="00213D21"/>
    <w:rsid w:val="002142AA"/>
    <w:rsid w:val="00215BE0"/>
    <w:rsid w:val="002166D6"/>
    <w:rsid w:val="00216B91"/>
    <w:rsid w:val="00220A11"/>
    <w:rsid w:val="00224FE8"/>
    <w:rsid w:val="00225BEF"/>
    <w:rsid w:val="00231DD5"/>
    <w:rsid w:val="002400AE"/>
    <w:rsid w:val="002416EA"/>
    <w:rsid w:val="00245986"/>
    <w:rsid w:val="00250B7E"/>
    <w:rsid w:val="00255134"/>
    <w:rsid w:val="0025644A"/>
    <w:rsid w:val="002575EE"/>
    <w:rsid w:val="00270D99"/>
    <w:rsid w:val="00271A33"/>
    <w:rsid w:val="00275CFC"/>
    <w:rsid w:val="00277073"/>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14DB"/>
    <w:rsid w:val="002D28C6"/>
    <w:rsid w:val="002D5990"/>
    <w:rsid w:val="002E1A7A"/>
    <w:rsid w:val="002E265E"/>
    <w:rsid w:val="002E2FBC"/>
    <w:rsid w:val="002E489D"/>
    <w:rsid w:val="002E593D"/>
    <w:rsid w:val="002F2807"/>
    <w:rsid w:val="002F2842"/>
    <w:rsid w:val="002F60D6"/>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547C"/>
    <w:rsid w:val="00327F68"/>
    <w:rsid w:val="00334933"/>
    <w:rsid w:val="00335950"/>
    <w:rsid w:val="003400ED"/>
    <w:rsid w:val="003411D0"/>
    <w:rsid w:val="00341283"/>
    <w:rsid w:val="00342569"/>
    <w:rsid w:val="00342791"/>
    <w:rsid w:val="00345A7B"/>
    <w:rsid w:val="003508EE"/>
    <w:rsid w:val="003552EC"/>
    <w:rsid w:val="00360154"/>
    <w:rsid w:val="003706AD"/>
    <w:rsid w:val="00370E35"/>
    <w:rsid w:val="0037314F"/>
    <w:rsid w:val="00373E8C"/>
    <w:rsid w:val="00375AC5"/>
    <w:rsid w:val="00375FC8"/>
    <w:rsid w:val="00380501"/>
    <w:rsid w:val="00380FB6"/>
    <w:rsid w:val="003856BD"/>
    <w:rsid w:val="003906A7"/>
    <w:rsid w:val="00391C5D"/>
    <w:rsid w:val="00392854"/>
    <w:rsid w:val="00393218"/>
    <w:rsid w:val="003936BD"/>
    <w:rsid w:val="00393D0F"/>
    <w:rsid w:val="00395094"/>
    <w:rsid w:val="003A1551"/>
    <w:rsid w:val="003A2104"/>
    <w:rsid w:val="003A4011"/>
    <w:rsid w:val="003A60D2"/>
    <w:rsid w:val="003A6143"/>
    <w:rsid w:val="003A7AE3"/>
    <w:rsid w:val="003B2160"/>
    <w:rsid w:val="003B7E08"/>
    <w:rsid w:val="003C1395"/>
    <w:rsid w:val="003C469E"/>
    <w:rsid w:val="003C53AF"/>
    <w:rsid w:val="003C5A45"/>
    <w:rsid w:val="003C6563"/>
    <w:rsid w:val="003C7DA5"/>
    <w:rsid w:val="003D0519"/>
    <w:rsid w:val="003D31B3"/>
    <w:rsid w:val="003D3D5E"/>
    <w:rsid w:val="003D48BE"/>
    <w:rsid w:val="003D5F3E"/>
    <w:rsid w:val="003D7985"/>
    <w:rsid w:val="003E0716"/>
    <w:rsid w:val="003F0571"/>
    <w:rsid w:val="003F0C9C"/>
    <w:rsid w:val="003F201C"/>
    <w:rsid w:val="003F2D44"/>
    <w:rsid w:val="003F45A8"/>
    <w:rsid w:val="003F5FDC"/>
    <w:rsid w:val="003F7402"/>
    <w:rsid w:val="004008A1"/>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4259A"/>
    <w:rsid w:val="00447E21"/>
    <w:rsid w:val="00452531"/>
    <w:rsid w:val="004529FD"/>
    <w:rsid w:val="004542C8"/>
    <w:rsid w:val="00454AA6"/>
    <w:rsid w:val="004560D4"/>
    <w:rsid w:val="00460581"/>
    <w:rsid w:val="0046184C"/>
    <w:rsid w:val="00463291"/>
    <w:rsid w:val="00463739"/>
    <w:rsid w:val="0046587B"/>
    <w:rsid w:val="00467371"/>
    <w:rsid w:val="0047020F"/>
    <w:rsid w:val="00471A3F"/>
    <w:rsid w:val="00480132"/>
    <w:rsid w:val="00480518"/>
    <w:rsid w:val="00485E2B"/>
    <w:rsid w:val="0049107F"/>
    <w:rsid w:val="004A054A"/>
    <w:rsid w:val="004A08B7"/>
    <w:rsid w:val="004A1664"/>
    <w:rsid w:val="004A2E7C"/>
    <w:rsid w:val="004A3DFC"/>
    <w:rsid w:val="004A683E"/>
    <w:rsid w:val="004C3AF2"/>
    <w:rsid w:val="004C4B11"/>
    <w:rsid w:val="004C4CA0"/>
    <w:rsid w:val="004C6884"/>
    <w:rsid w:val="004D5F01"/>
    <w:rsid w:val="004D74B7"/>
    <w:rsid w:val="004E2708"/>
    <w:rsid w:val="004E4073"/>
    <w:rsid w:val="004E4699"/>
    <w:rsid w:val="004F2E34"/>
    <w:rsid w:val="004F41D5"/>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46BC2"/>
    <w:rsid w:val="00550827"/>
    <w:rsid w:val="005518F0"/>
    <w:rsid w:val="00555106"/>
    <w:rsid w:val="005578F2"/>
    <w:rsid w:val="0056111B"/>
    <w:rsid w:val="00571892"/>
    <w:rsid w:val="00573549"/>
    <w:rsid w:val="0058428D"/>
    <w:rsid w:val="00587261"/>
    <w:rsid w:val="00587743"/>
    <w:rsid w:val="00593410"/>
    <w:rsid w:val="00593A72"/>
    <w:rsid w:val="0059684A"/>
    <w:rsid w:val="00597B71"/>
    <w:rsid w:val="00597D36"/>
    <w:rsid w:val="005A109B"/>
    <w:rsid w:val="005A3868"/>
    <w:rsid w:val="005A4274"/>
    <w:rsid w:val="005A4C71"/>
    <w:rsid w:val="005A78DF"/>
    <w:rsid w:val="005B488D"/>
    <w:rsid w:val="005B4B1A"/>
    <w:rsid w:val="005C6404"/>
    <w:rsid w:val="005C6F6C"/>
    <w:rsid w:val="005D1CEE"/>
    <w:rsid w:val="005D2301"/>
    <w:rsid w:val="005D2C0A"/>
    <w:rsid w:val="005D3D5F"/>
    <w:rsid w:val="005D7650"/>
    <w:rsid w:val="005E01C2"/>
    <w:rsid w:val="005E14F8"/>
    <w:rsid w:val="005E3FBD"/>
    <w:rsid w:val="005E422D"/>
    <w:rsid w:val="005F10B2"/>
    <w:rsid w:val="005F15E2"/>
    <w:rsid w:val="006048D2"/>
    <w:rsid w:val="006068B6"/>
    <w:rsid w:val="00607F06"/>
    <w:rsid w:val="00610153"/>
    <w:rsid w:val="006173E1"/>
    <w:rsid w:val="00627621"/>
    <w:rsid w:val="0063519D"/>
    <w:rsid w:val="00640D5E"/>
    <w:rsid w:val="006434F1"/>
    <w:rsid w:val="00652815"/>
    <w:rsid w:val="00654FF0"/>
    <w:rsid w:val="00655454"/>
    <w:rsid w:val="006555CE"/>
    <w:rsid w:val="006558F2"/>
    <w:rsid w:val="006702E2"/>
    <w:rsid w:val="00675067"/>
    <w:rsid w:val="006766BB"/>
    <w:rsid w:val="00680E7B"/>
    <w:rsid w:val="0068370F"/>
    <w:rsid w:val="00683F02"/>
    <w:rsid w:val="00686662"/>
    <w:rsid w:val="0068718A"/>
    <w:rsid w:val="006934F1"/>
    <w:rsid w:val="006A034D"/>
    <w:rsid w:val="006A0BF0"/>
    <w:rsid w:val="006A2C9B"/>
    <w:rsid w:val="006A5E53"/>
    <w:rsid w:val="006B3506"/>
    <w:rsid w:val="006B3867"/>
    <w:rsid w:val="006B3C47"/>
    <w:rsid w:val="006B48F0"/>
    <w:rsid w:val="006B7E17"/>
    <w:rsid w:val="006C069E"/>
    <w:rsid w:val="006C597B"/>
    <w:rsid w:val="006D10F2"/>
    <w:rsid w:val="006D65DD"/>
    <w:rsid w:val="006E6374"/>
    <w:rsid w:val="006E67FB"/>
    <w:rsid w:val="006F271D"/>
    <w:rsid w:val="00703C7A"/>
    <w:rsid w:val="00706CA3"/>
    <w:rsid w:val="0071401D"/>
    <w:rsid w:val="0071544F"/>
    <w:rsid w:val="00723265"/>
    <w:rsid w:val="00725D42"/>
    <w:rsid w:val="007326F5"/>
    <w:rsid w:val="00737A85"/>
    <w:rsid w:val="00737EC8"/>
    <w:rsid w:val="0074002E"/>
    <w:rsid w:val="00740B61"/>
    <w:rsid w:val="00740DCC"/>
    <w:rsid w:val="00750EB7"/>
    <w:rsid w:val="00752E8D"/>
    <w:rsid w:val="0075418F"/>
    <w:rsid w:val="007563FE"/>
    <w:rsid w:val="0075677E"/>
    <w:rsid w:val="00760709"/>
    <w:rsid w:val="007655D4"/>
    <w:rsid w:val="007667C9"/>
    <w:rsid w:val="00766AF5"/>
    <w:rsid w:val="007676AF"/>
    <w:rsid w:val="007717C3"/>
    <w:rsid w:val="007746D6"/>
    <w:rsid w:val="007822BC"/>
    <w:rsid w:val="007827C5"/>
    <w:rsid w:val="00786A39"/>
    <w:rsid w:val="00787395"/>
    <w:rsid w:val="00790AD7"/>
    <w:rsid w:val="00790C8C"/>
    <w:rsid w:val="00790ED8"/>
    <w:rsid w:val="007914DE"/>
    <w:rsid w:val="00791E3E"/>
    <w:rsid w:val="007939C0"/>
    <w:rsid w:val="0079456D"/>
    <w:rsid w:val="00796BBF"/>
    <w:rsid w:val="00796E48"/>
    <w:rsid w:val="007A217A"/>
    <w:rsid w:val="007A2678"/>
    <w:rsid w:val="007A5075"/>
    <w:rsid w:val="007A5411"/>
    <w:rsid w:val="007B245D"/>
    <w:rsid w:val="007B608C"/>
    <w:rsid w:val="007C02CB"/>
    <w:rsid w:val="007C195D"/>
    <w:rsid w:val="007C1CBF"/>
    <w:rsid w:val="007D4264"/>
    <w:rsid w:val="007E0EBD"/>
    <w:rsid w:val="007E14D6"/>
    <w:rsid w:val="007E174D"/>
    <w:rsid w:val="007E391D"/>
    <w:rsid w:val="007E4E33"/>
    <w:rsid w:val="007E7B29"/>
    <w:rsid w:val="007F122A"/>
    <w:rsid w:val="007F2A0E"/>
    <w:rsid w:val="007F2BA4"/>
    <w:rsid w:val="007F4EE8"/>
    <w:rsid w:val="007F6BF5"/>
    <w:rsid w:val="00800CA9"/>
    <w:rsid w:val="008017F1"/>
    <w:rsid w:val="00803D10"/>
    <w:rsid w:val="00804220"/>
    <w:rsid w:val="00812EEA"/>
    <w:rsid w:val="00814B74"/>
    <w:rsid w:val="0081575E"/>
    <w:rsid w:val="008248CA"/>
    <w:rsid w:val="0082499A"/>
    <w:rsid w:val="00826C7F"/>
    <w:rsid w:val="008275E3"/>
    <w:rsid w:val="00827CD5"/>
    <w:rsid w:val="00832039"/>
    <w:rsid w:val="00837A98"/>
    <w:rsid w:val="00841B00"/>
    <w:rsid w:val="008428DC"/>
    <w:rsid w:val="008441B7"/>
    <w:rsid w:val="00844502"/>
    <w:rsid w:val="00844AFA"/>
    <w:rsid w:val="00852ED8"/>
    <w:rsid w:val="00856EB7"/>
    <w:rsid w:val="008602DE"/>
    <w:rsid w:val="0086274C"/>
    <w:rsid w:val="00863E57"/>
    <w:rsid w:val="00866329"/>
    <w:rsid w:val="00867F7B"/>
    <w:rsid w:val="0087012B"/>
    <w:rsid w:val="00872BA3"/>
    <w:rsid w:val="00874E7A"/>
    <w:rsid w:val="00885162"/>
    <w:rsid w:val="008918AF"/>
    <w:rsid w:val="008A6170"/>
    <w:rsid w:val="008B703F"/>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6C17"/>
    <w:rsid w:val="009109F2"/>
    <w:rsid w:val="00910CA5"/>
    <w:rsid w:val="0091277D"/>
    <w:rsid w:val="00916085"/>
    <w:rsid w:val="00916B13"/>
    <w:rsid w:val="009202A4"/>
    <w:rsid w:val="00922D16"/>
    <w:rsid w:val="00926616"/>
    <w:rsid w:val="0093776B"/>
    <w:rsid w:val="00940487"/>
    <w:rsid w:val="00951A3E"/>
    <w:rsid w:val="00956E3F"/>
    <w:rsid w:val="00957EAE"/>
    <w:rsid w:val="009625EE"/>
    <w:rsid w:val="00964863"/>
    <w:rsid w:val="009667F0"/>
    <w:rsid w:val="00971701"/>
    <w:rsid w:val="00977362"/>
    <w:rsid w:val="00982601"/>
    <w:rsid w:val="009914E9"/>
    <w:rsid w:val="009936C9"/>
    <w:rsid w:val="00993E60"/>
    <w:rsid w:val="00995AFC"/>
    <w:rsid w:val="009960F5"/>
    <w:rsid w:val="00996124"/>
    <w:rsid w:val="009A10FF"/>
    <w:rsid w:val="009A61B9"/>
    <w:rsid w:val="009B414E"/>
    <w:rsid w:val="009B7872"/>
    <w:rsid w:val="009B7C48"/>
    <w:rsid w:val="009C01D7"/>
    <w:rsid w:val="009C1444"/>
    <w:rsid w:val="009D218A"/>
    <w:rsid w:val="009D6A3C"/>
    <w:rsid w:val="009E0F78"/>
    <w:rsid w:val="009E42DD"/>
    <w:rsid w:val="009F2CD4"/>
    <w:rsid w:val="009F4749"/>
    <w:rsid w:val="009F5B90"/>
    <w:rsid w:val="009F6F57"/>
    <w:rsid w:val="00A00A9F"/>
    <w:rsid w:val="00A0210D"/>
    <w:rsid w:val="00A02904"/>
    <w:rsid w:val="00A07ED6"/>
    <w:rsid w:val="00A146EF"/>
    <w:rsid w:val="00A16AA2"/>
    <w:rsid w:val="00A171CB"/>
    <w:rsid w:val="00A238F7"/>
    <w:rsid w:val="00A26E9B"/>
    <w:rsid w:val="00A31091"/>
    <w:rsid w:val="00A32AC3"/>
    <w:rsid w:val="00A42EF3"/>
    <w:rsid w:val="00A442C3"/>
    <w:rsid w:val="00A47A11"/>
    <w:rsid w:val="00A50255"/>
    <w:rsid w:val="00A511C6"/>
    <w:rsid w:val="00A5391C"/>
    <w:rsid w:val="00A539AA"/>
    <w:rsid w:val="00A54654"/>
    <w:rsid w:val="00A577F3"/>
    <w:rsid w:val="00A6016E"/>
    <w:rsid w:val="00A60779"/>
    <w:rsid w:val="00A60D26"/>
    <w:rsid w:val="00A63A6B"/>
    <w:rsid w:val="00A67D2F"/>
    <w:rsid w:val="00A70180"/>
    <w:rsid w:val="00A718FD"/>
    <w:rsid w:val="00A73775"/>
    <w:rsid w:val="00A745DB"/>
    <w:rsid w:val="00A7564F"/>
    <w:rsid w:val="00A84D98"/>
    <w:rsid w:val="00A96009"/>
    <w:rsid w:val="00A9658D"/>
    <w:rsid w:val="00A965FF"/>
    <w:rsid w:val="00A96C48"/>
    <w:rsid w:val="00AA0295"/>
    <w:rsid w:val="00AA1BB1"/>
    <w:rsid w:val="00AA35C9"/>
    <w:rsid w:val="00AB6AA5"/>
    <w:rsid w:val="00AB6C36"/>
    <w:rsid w:val="00AC09F5"/>
    <w:rsid w:val="00AC55BC"/>
    <w:rsid w:val="00AC7162"/>
    <w:rsid w:val="00AD124D"/>
    <w:rsid w:val="00AD1E65"/>
    <w:rsid w:val="00AE66C3"/>
    <w:rsid w:val="00AF02E2"/>
    <w:rsid w:val="00AF2DBA"/>
    <w:rsid w:val="00AF462A"/>
    <w:rsid w:val="00B02912"/>
    <w:rsid w:val="00B06804"/>
    <w:rsid w:val="00B06B5F"/>
    <w:rsid w:val="00B07D22"/>
    <w:rsid w:val="00B127CA"/>
    <w:rsid w:val="00B134BC"/>
    <w:rsid w:val="00B25616"/>
    <w:rsid w:val="00B25FC1"/>
    <w:rsid w:val="00B273E1"/>
    <w:rsid w:val="00B27D54"/>
    <w:rsid w:val="00B301E3"/>
    <w:rsid w:val="00B30C0B"/>
    <w:rsid w:val="00B31EFB"/>
    <w:rsid w:val="00B3205E"/>
    <w:rsid w:val="00B401D9"/>
    <w:rsid w:val="00B40C32"/>
    <w:rsid w:val="00B41C9D"/>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95C8C"/>
    <w:rsid w:val="00BA0846"/>
    <w:rsid w:val="00BA5C31"/>
    <w:rsid w:val="00BA7A90"/>
    <w:rsid w:val="00BB26D0"/>
    <w:rsid w:val="00BB27FB"/>
    <w:rsid w:val="00BC3861"/>
    <w:rsid w:val="00BC3F8D"/>
    <w:rsid w:val="00BC723D"/>
    <w:rsid w:val="00BC72DB"/>
    <w:rsid w:val="00BD1586"/>
    <w:rsid w:val="00BD2DBB"/>
    <w:rsid w:val="00BD4F5F"/>
    <w:rsid w:val="00BD61AA"/>
    <w:rsid w:val="00BD71FD"/>
    <w:rsid w:val="00BE1278"/>
    <w:rsid w:val="00BE35F0"/>
    <w:rsid w:val="00BE3D86"/>
    <w:rsid w:val="00BE42D4"/>
    <w:rsid w:val="00BF7157"/>
    <w:rsid w:val="00C000B4"/>
    <w:rsid w:val="00C039CD"/>
    <w:rsid w:val="00C06C37"/>
    <w:rsid w:val="00C12AEA"/>
    <w:rsid w:val="00C15B74"/>
    <w:rsid w:val="00C15F92"/>
    <w:rsid w:val="00C177C7"/>
    <w:rsid w:val="00C17871"/>
    <w:rsid w:val="00C208DC"/>
    <w:rsid w:val="00C20F3B"/>
    <w:rsid w:val="00C223FF"/>
    <w:rsid w:val="00C256E0"/>
    <w:rsid w:val="00C27E47"/>
    <w:rsid w:val="00C307C3"/>
    <w:rsid w:val="00C31369"/>
    <w:rsid w:val="00C31DEE"/>
    <w:rsid w:val="00C405A1"/>
    <w:rsid w:val="00C409A6"/>
    <w:rsid w:val="00C4372F"/>
    <w:rsid w:val="00C45E41"/>
    <w:rsid w:val="00C46DD0"/>
    <w:rsid w:val="00C47AAA"/>
    <w:rsid w:val="00C55E87"/>
    <w:rsid w:val="00C564B7"/>
    <w:rsid w:val="00C574E9"/>
    <w:rsid w:val="00C57F6E"/>
    <w:rsid w:val="00C63797"/>
    <w:rsid w:val="00C658F2"/>
    <w:rsid w:val="00C661B1"/>
    <w:rsid w:val="00C679D4"/>
    <w:rsid w:val="00C71CB1"/>
    <w:rsid w:val="00C74D02"/>
    <w:rsid w:val="00C75657"/>
    <w:rsid w:val="00C77CB1"/>
    <w:rsid w:val="00C808ED"/>
    <w:rsid w:val="00C866D6"/>
    <w:rsid w:val="00C93FB6"/>
    <w:rsid w:val="00C94392"/>
    <w:rsid w:val="00C9583B"/>
    <w:rsid w:val="00C97AF3"/>
    <w:rsid w:val="00CB08DE"/>
    <w:rsid w:val="00CB48A5"/>
    <w:rsid w:val="00CB5FA6"/>
    <w:rsid w:val="00CC450D"/>
    <w:rsid w:val="00CC52ED"/>
    <w:rsid w:val="00CC7906"/>
    <w:rsid w:val="00CC7C7A"/>
    <w:rsid w:val="00CD4936"/>
    <w:rsid w:val="00CD6259"/>
    <w:rsid w:val="00CE08EE"/>
    <w:rsid w:val="00CE1B94"/>
    <w:rsid w:val="00CE2B16"/>
    <w:rsid w:val="00CE2BB5"/>
    <w:rsid w:val="00CE2D09"/>
    <w:rsid w:val="00CE5FD3"/>
    <w:rsid w:val="00CE7E0E"/>
    <w:rsid w:val="00CF071B"/>
    <w:rsid w:val="00D056EA"/>
    <w:rsid w:val="00D05751"/>
    <w:rsid w:val="00D14430"/>
    <w:rsid w:val="00D156BF"/>
    <w:rsid w:val="00D164F1"/>
    <w:rsid w:val="00D223E7"/>
    <w:rsid w:val="00D249D4"/>
    <w:rsid w:val="00D402DE"/>
    <w:rsid w:val="00D4060E"/>
    <w:rsid w:val="00D41F7F"/>
    <w:rsid w:val="00D42101"/>
    <w:rsid w:val="00D434EB"/>
    <w:rsid w:val="00D437E9"/>
    <w:rsid w:val="00D43ED6"/>
    <w:rsid w:val="00D4751D"/>
    <w:rsid w:val="00D477E9"/>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4254"/>
    <w:rsid w:val="00DE665A"/>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6122"/>
    <w:rsid w:val="00E31163"/>
    <w:rsid w:val="00E3594D"/>
    <w:rsid w:val="00E3667F"/>
    <w:rsid w:val="00E44A7C"/>
    <w:rsid w:val="00E45CE9"/>
    <w:rsid w:val="00E4655B"/>
    <w:rsid w:val="00E468B6"/>
    <w:rsid w:val="00E47969"/>
    <w:rsid w:val="00E47A07"/>
    <w:rsid w:val="00E50BFD"/>
    <w:rsid w:val="00E57CC3"/>
    <w:rsid w:val="00E61544"/>
    <w:rsid w:val="00E61861"/>
    <w:rsid w:val="00E62E1A"/>
    <w:rsid w:val="00E63D07"/>
    <w:rsid w:val="00E646AB"/>
    <w:rsid w:val="00E65908"/>
    <w:rsid w:val="00E705FD"/>
    <w:rsid w:val="00E715F2"/>
    <w:rsid w:val="00E732A4"/>
    <w:rsid w:val="00E73AA0"/>
    <w:rsid w:val="00E768B4"/>
    <w:rsid w:val="00E804D0"/>
    <w:rsid w:val="00E85EF6"/>
    <w:rsid w:val="00E8782D"/>
    <w:rsid w:val="00E93C1C"/>
    <w:rsid w:val="00E95162"/>
    <w:rsid w:val="00E955ED"/>
    <w:rsid w:val="00EA0B63"/>
    <w:rsid w:val="00EC0060"/>
    <w:rsid w:val="00EC08F8"/>
    <w:rsid w:val="00EC67C3"/>
    <w:rsid w:val="00ED06C1"/>
    <w:rsid w:val="00ED09F8"/>
    <w:rsid w:val="00ED0EF5"/>
    <w:rsid w:val="00ED21AA"/>
    <w:rsid w:val="00ED21E9"/>
    <w:rsid w:val="00ED6A16"/>
    <w:rsid w:val="00ED7B47"/>
    <w:rsid w:val="00ED7EB5"/>
    <w:rsid w:val="00EE43EF"/>
    <w:rsid w:val="00EE5644"/>
    <w:rsid w:val="00EE7413"/>
    <w:rsid w:val="00EF5B72"/>
    <w:rsid w:val="00EF653B"/>
    <w:rsid w:val="00F0006D"/>
    <w:rsid w:val="00F01134"/>
    <w:rsid w:val="00F03409"/>
    <w:rsid w:val="00F03856"/>
    <w:rsid w:val="00F104CF"/>
    <w:rsid w:val="00F22CF2"/>
    <w:rsid w:val="00F23349"/>
    <w:rsid w:val="00F243FE"/>
    <w:rsid w:val="00F26BD6"/>
    <w:rsid w:val="00F31921"/>
    <w:rsid w:val="00F34643"/>
    <w:rsid w:val="00F34B8D"/>
    <w:rsid w:val="00F42D14"/>
    <w:rsid w:val="00F432D8"/>
    <w:rsid w:val="00F457E3"/>
    <w:rsid w:val="00F475D8"/>
    <w:rsid w:val="00F56954"/>
    <w:rsid w:val="00F66705"/>
    <w:rsid w:val="00F7158D"/>
    <w:rsid w:val="00F770C5"/>
    <w:rsid w:val="00F816EB"/>
    <w:rsid w:val="00F83406"/>
    <w:rsid w:val="00F836A9"/>
    <w:rsid w:val="00F83B64"/>
    <w:rsid w:val="00F90009"/>
    <w:rsid w:val="00F96316"/>
    <w:rsid w:val="00FA177E"/>
    <w:rsid w:val="00FA449E"/>
    <w:rsid w:val="00FB0DB9"/>
    <w:rsid w:val="00FB3E1F"/>
    <w:rsid w:val="00FB49FC"/>
    <w:rsid w:val="00FD5815"/>
    <w:rsid w:val="00FD5AC0"/>
    <w:rsid w:val="00FE1D24"/>
    <w:rsid w:val="00FE2C66"/>
    <w:rsid w:val="00FE48A1"/>
    <w:rsid w:val="00FE4EBF"/>
    <w:rsid w:val="00FE530B"/>
    <w:rsid w:val="00FF0FD0"/>
    <w:rsid w:val="00FF3FA4"/>
    <w:rsid w:val="00FF639A"/>
    <w:rsid w:val="00FF72D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6AF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customStyle="1" w:styleId="FooterChar">
    <w:name w:val="Footer Char"/>
    <w:basedOn w:val="DefaultParagraphFont"/>
    <w:link w:val="Footer"/>
    <w:uiPriority w:val="99"/>
    <w:rsid w:val="00025FE1"/>
    <w:rPr>
      <w:sz w:val="24"/>
      <w:szCs w:val="24"/>
      <w:lang w:eastAsia="en-US"/>
    </w:r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customStyle="1" w:styleId="UnresolvedMention1">
    <w:name w:val="Unresolved Mention1"/>
    <w:basedOn w:val="DefaultParagraphFont"/>
    <w:uiPriority w:val="99"/>
    <w:semiHidden/>
    <w:unhideWhenUsed/>
    <w:rsid w:val="004529FD"/>
    <w:rPr>
      <w:color w:val="605E5C"/>
      <w:shd w:val="clear" w:color="auto" w:fill="E1DFDD"/>
    </w:rPr>
  </w:style>
  <w:style w:type="character" w:customStyle="1" w:styleId="UnresolvedMention">
    <w:name w:val="Unresolved Mention"/>
    <w:basedOn w:val="DefaultParagraphFont"/>
    <w:uiPriority w:val="99"/>
    <w:semiHidden/>
    <w:unhideWhenUsed/>
    <w:rsid w:val="00056D1D"/>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customStyle="1" w:styleId="FooterChar">
    <w:name w:val="Footer Char"/>
    <w:basedOn w:val="DefaultParagraphFont"/>
    <w:link w:val="Footer"/>
    <w:uiPriority w:val="99"/>
    <w:rsid w:val="00025FE1"/>
    <w:rPr>
      <w:sz w:val="24"/>
      <w:szCs w:val="24"/>
      <w:lang w:eastAsia="en-US"/>
    </w:r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styleId="Hyperlink">
    <w:name w:val="Hyperlink"/>
    <w:basedOn w:val="DefaultParagraphFont"/>
    <w:uiPriority w:val="99"/>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customStyle="1" w:styleId="UnresolvedMention1">
    <w:name w:val="Unresolved Mention1"/>
    <w:basedOn w:val="DefaultParagraphFont"/>
    <w:uiPriority w:val="99"/>
    <w:semiHidden/>
    <w:unhideWhenUsed/>
    <w:rsid w:val="004529FD"/>
    <w:rPr>
      <w:color w:val="605E5C"/>
      <w:shd w:val="clear" w:color="auto" w:fill="E1DFDD"/>
    </w:rPr>
  </w:style>
  <w:style w:type="character" w:customStyle="1" w:styleId="UnresolvedMention">
    <w:name w:val="Unresolved Mention"/>
    <w:basedOn w:val="DefaultParagraphFont"/>
    <w:uiPriority w:val="99"/>
    <w:semiHidden/>
    <w:unhideWhenUsed/>
    <w:rsid w:val="00056D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EFBF3D-AB8C-4786-9827-2BB652705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1602</Words>
  <Characters>9134</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10715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Deb</cp:lastModifiedBy>
  <cp:revision>5</cp:revision>
  <cp:lastPrinted>2020-10-13T17:30:00Z</cp:lastPrinted>
  <dcterms:created xsi:type="dcterms:W3CDTF">2020-10-13T17:27:00Z</dcterms:created>
  <dcterms:modified xsi:type="dcterms:W3CDTF">2020-10-13T17:37:00Z</dcterms:modified>
</cp:coreProperties>
</file>