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79A8AF" w14:textId="01EDA335" w:rsidR="00EC08F8" w:rsidRDefault="004413BA" w:rsidP="00D10A2C">
      <w:pPr>
        <w:jc w:val="center"/>
        <w:rPr>
          <w:rFonts w:ascii="Calibri" w:hAnsi="Calibri"/>
          <w:b/>
          <w:sz w:val="28"/>
          <w:szCs w:val="28"/>
        </w:rPr>
      </w:pPr>
      <w:r>
        <w:rPr>
          <w:rFonts w:ascii="Calibri" w:hAnsi="Calibri"/>
          <w:b/>
          <w:sz w:val="28"/>
          <w:szCs w:val="28"/>
        </w:rPr>
        <w:t>Town of Mulgrave</w:t>
      </w:r>
    </w:p>
    <w:p w14:paraId="2A1EFD71" w14:textId="3A33733E" w:rsidR="004413BA" w:rsidRDefault="004413BA" w:rsidP="00D10A2C">
      <w:pPr>
        <w:jc w:val="center"/>
        <w:rPr>
          <w:rFonts w:ascii="Calibri" w:hAnsi="Calibri"/>
          <w:b/>
          <w:sz w:val="28"/>
          <w:szCs w:val="28"/>
        </w:rPr>
      </w:pPr>
      <w:r>
        <w:rPr>
          <w:rFonts w:ascii="Calibri" w:hAnsi="Calibri"/>
          <w:b/>
          <w:sz w:val="28"/>
          <w:szCs w:val="28"/>
        </w:rPr>
        <w:t>Virtual Council Meeting Minutes</w:t>
      </w:r>
    </w:p>
    <w:p w14:paraId="526650B8" w14:textId="6DBD8213" w:rsidR="004413BA" w:rsidRPr="004413BA" w:rsidRDefault="004413BA" w:rsidP="00D10A2C">
      <w:pPr>
        <w:jc w:val="center"/>
        <w:rPr>
          <w:rFonts w:ascii="Calibri" w:hAnsi="Calibri"/>
          <w:b/>
          <w:sz w:val="28"/>
          <w:szCs w:val="28"/>
        </w:rPr>
      </w:pPr>
      <w:r>
        <w:rPr>
          <w:rFonts w:ascii="Calibri" w:hAnsi="Calibri"/>
          <w:b/>
          <w:sz w:val="28"/>
          <w:szCs w:val="28"/>
        </w:rPr>
        <w:t>September 8, 2020</w:t>
      </w:r>
    </w:p>
    <w:p w14:paraId="56615D3B" w14:textId="77777777" w:rsidR="004413BA" w:rsidRPr="00250B7E" w:rsidRDefault="004413BA" w:rsidP="00D10A2C">
      <w:pPr>
        <w:jc w:val="center"/>
        <w:rPr>
          <w:rFonts w:ascii="Calibri" w:hAnsi="Calibri"/>
          <w:b/>
          <w:sz w:val="16"/>
          <w:szCs w:val="16"/>
        </w:rPr>
      </w:pPr>
    </w:p>
    <w:p w14:paraId="704287F2" w14:textId="6A8F5D6C" w:rsidR="004413BA" w:rsidRDefault="004413BA" w:rsidP="00D10A2C">
      <w:pPr>
        <w:spacing w:after="60"/>
        <w:rPr>
          <w:rFonts w:ascii="Calibri" w:hAnsi="Calibri"/>
          <w:b/>
        </w:rPr>
      </w:pPr>
      <w:r>
        <w:rPr>
          <w:rFonts w:ascii="Calibri" w:hAnsi="Calibri"/>
          <w:b/>
        </w:rPr>
        <w:t>Present: Mayor Hadley, Deputy Mayor Russell, C’lr Chisholm, C’lr Snow and CAO, Berthier-Sampson</w:t>
      </w:r>
    </w:p>
    <w:p w14:paraId="5C1B6C4E" w14:textId="22B4BB09" w:rsidR="00EC08F8" w:rsidRDefault="004413BA" w:rsidP="00D10A2C">
      <w:pPr>
        <w:spacing w:after="60"/>
        <w:rPr>
          <w:rFonts w:ascii="Calibri" w:hAnsi="Calibri"/>
          <w:b/>
        </w:rPr>
      </w:pPr>
      <w:r>
        <w:rPr>
          <w:rFonts w:ascii="Calibri" w:hAnsi="Calibri"/>
          <w:b/>
        </w:rPr>
        <w:t>Regrets: C’lr Brophy</w:t>
      </w:r>
    </w:p>
    <w:p w14:paraId="047CEAD2" w14:textId="127A069F" w:rsidR="004413BA" w:rsidRDefault="004413BA" w:rsidP="004413BA">
      <w:pPr>
        <w:pStyle w:val="Body1"/>
        <w:numPr>
          <w:ilvl w:val="0"/>
          <w:numId w:val="6"/>
        </w:numPr>
        <w:ind w:left="426" w:hanging="284"/>
        <w:rPr>
          <w:rFonts w:ascii="Calibri" w:hAnsi="Calibri" w:cs="Calibri"/>
          <w:sz w:val="22"/>
          <w:szCs w:val="22"/>
        </w:rPr>
      </w:pPr>
      <w:r>
        <w:rPr>
          <w:rFonts w:ascii="Calibri" w:hAnsi="Calibri" w:cs="Calibri"/>
          <w:b/>
          <w:sz w:val="22"/>
          <w:szCs w:val="22"/>
        </w:rPr>
        <w:t>Call to Order/Welcome Back</w:t>
      </w:r>
    </w:p>
    <w:p w14:paraId="4749370E" w14:textId="658DB41C" w:rsidR="004413BA" w:rsidRDefault="004413BA" w:rsidP="004413BA">
      <w:pPr>
        <w:pStyle w:val="Body1"/>
        <w:ind w:left="405"/>
        <w:rPr>
          <w:rFonts w:ascii="Calibri" w:hAnsi="Calibri" w:cs="Calibri"/>
          <w:sz w:val="22"/>
          <w:szCs w:val="22"/>
        </w:rPr>
      </w:pPr>
      <w:r>
        <w:rPr>
          <w:rFonts w:ascii="Calibri" w:hAnsi="Calibri" w:cs="Calibri"/>
          <w:sz w:val="22"/>
          <w:szCs w:val="22"/>
        </w:rPr>
        <w:t>Meeting called to order at 6:30 by Mayor Hadley and welcomed everyone back.</w:t>
      </w:r>
    </w:p>
    <w:p w14:paraId="5ED1F9D6" w14:textId="77777777" w:rsidR="004413BA" w:rsidRDefault="004413BA" w:rsidP="004413BA">
      <w:pPr>
        <w:pStyle w:val="Body1"/>
        <w:ind w:firstLine="360"/>
        <w:rPr>
          <w:rFonts w:ascii="Calibri" w:hAnsi="Calibri" w:cs="Calibri"/>
          <w:sz w:val="22"/>
          <w:szCs w:val="22"/>
        </w:rPr>
      </w:pPr>
    </w:p>
    <w:p w14:paraId="386A7A35" w14:textId="77777777" w:rsidR="004413BA" w:rsidRPr="00056237" w:rsidRDefault="004413BA" w:rsidP="004413BA">
      <w:pPr>
        <w:pStyle w:val="Body1"/>
        <w:numPr>
          <w:ilvl w:val="0"/>
          <w:numId w:val="6"/>
        </w:numPr>
        <w:spacing w:after="120"/>
        <w:rPr>
          <w:rFonts w:ascii="Calibri" w:hAnsi="Calibri" w:cs="Calibri"/>
          <w:b/>
          <w:sz w:val="22"/>
          <w:szCs w:val="22"/>
        </w:rPr>
      </w:pPr>
      <w:r w:rsidRPr="00056237">
        <w:rPr>
          <w:rFonts w:ascii="Calibri" w:hAnsi="Calibri" w:cs="Calibri"/>
          <w:b/>
          <w:sz w:val="22"/>
          <w:szCs w:val="22"/>
        </w:rPr>
        <w:t>Approval of Agenda</w:t>
      </w:r>
    </w:p>
    <w:p w14:paraId="67DF1992" w14:textId="77777777" w:rsidR="004413BA" w:rsidRDefault="004413BA" w:rsidP="004413BA">
      <w:pPr>
        <w:ind w:left="450"/>
        <w:jc w:val="both"/>
        <w:outlineLvl w:val="0"/>
        <w:rPr>
          <w:rFonts w:ascii="Calibri" w:hAnsi="Calibri"/>
          <w:b/>
          <w:sz w:val="22"/>
          <w:szCs w:val="22"/>
        </w:rPr>
      </w:pPr>
      <w:r>
        <w:rPr>
          <w:rFonts w:ascii="Calibri" w:hAnsi="Calibri"/>
          <w:b/>
          <w:sz w:val="22"/>
          <w:szCs w:val="22"/>
        </w:rPr>
        <w:t>Moved by C’lr Chisholm, seconded by Deputy Mayor Russell that the agenda be approved as circulated with the following additions:</w:t>
      </w:r>
    </w:p>
    <w:p w14:paraId="74E4D977" w14:textId="77777777" w:rsidR="004413BA" w:rsidRDefault="004413BA" w:rsidP="004413BA">
      <w:pPr>
        <w:pStyle w:val="ListParagraph"/>
        <w:jc w:val="both"/>
        <w:outlineLvl w:val="0"/>
        <w:rPr>
          <w:rFonts w:ascii="Calibri" w:hAnsi="Calibri"/>
          <w:sz w:val="22"/>
          <w:szCs w:val="22"/>
          <w:u w:val="single"/>
        </w:rPr>
      </w:pPr>
    </w:p>
    <w:p w14:paraId="0A77ABDC" w14:textId="77777777" w:rsidR="004413BA" w:rsidRPr="001C3A63" w:rsidRDefault="004413BA" w:rsidP="004413BA">
      <w:pPr>
        <w:pStyle w:val="ListParagraph"/>
        <w:jc w:val="both"/>
        <w:outlineLvl w:val="0"/>
        <w:rPr>
          <w:rFonts w:ascii="Calibri" w:hAnsi="Calibri"/>
          <w:sz w:val="22"/>
          <w:szCs w:val="22"/>
          <w:u w:val="single"/>
        </w:rPr>
      </w:pPr>
      <w:r>
        <w:rPr>
          <w:rFonts w:ascii="Calibri" w:hAnsi="Calibri"/>
          <w:sz w:val="22"/>
          <w:szCs w:val="22"/>
          <w:u w:val="single"/>
        </w:rPr>
        <w:t xml:space="preserve">Approved Agenda </w:t>
      </w:r>
      <w:r w:rsidRPr="001C3A63">
        <w:rPr>
          <w:rFonts w:ascii="Calibri" w:hAnsi="Calibri"/>
          <w:sz w:val="22"/>
          <w:szCs w:val="22"/>
          <w:u w:val="single"/>
        </w:rPr>
        <w:t>Additions</w:t>
      </w:r>
    </w:p>
    <w:p w14:paraId="1487B25A" w14:textId="77777777" w:rsidR="004413BA" w:rsidRDefault="004413BA" w:rsidP="004413BA">
      <w:pPr>
        <w:tabs>
          <w:tab w:val="right" w:pos="9360"/>
        </w:tabs>
        <w:ind w:left="450"/>
        <w:outlineLvl w:val="0"/>
        <w:rPr>
          <w:rFonts w:ascii="Calibri" w:hAnsi="Calibri"/>
          <w:b/>
          <w:i/>
          <w:sz w:val="22"/>
          <w:szCs w:val="22"/>
        </w:rPr>
      </w:pPr>
      <w:r>
        <w:rPr>
          <w:rFonts w:ascii="Calibri" w:hAnsi="Calibri"/>
          <w:b/>
          <w:i/>
          <w:sz w:val="22"/>
          <w:szCs w:val="22"/>
        </w:rPr>
        <w:t>a. FOIP/Access to information policy</w:t>
      </w:r>
    </w:p>
    <w:p w14:paraId="73FC7947" w14:textId="77777777" w:rsidR="004413BA" w:rsidRDefault="004413BA" w:rsidP="004413BA">
      <w:pPr>
        <w:tabs>
          <w:tab w:val="right" w:pos="9360"/>
        </w:tabs>
        <w:ind w:left="450"/>
        <w:outlineLvl w:val="0"/>
        <w:rPr>
          <w:rFonts w:ascii="Calibri" w:hAnsi="Calibri"/>
          <w:b/>
          <w:i/>
          <w:sz w:val="22"/>
          <w:szCs w:val="22"/>
        </w:rPr>
      </w:pPr>
      <w:r>
        <w:rPr>
          <w:rFonts w:ascii="Calibri" w:hAnsi="Calibri"/>
          <w:b/>
          <w:i/>
          <w:sz w:val="22"/>
          <w:szCs w:val="22"/>
        </w:rPr>
        <w:t>b. Marina building rent</w:t>
      </w:r>
    </w:p>
    <w:p w14:paraId="2D546149" w14:textId="77777777" w:rsidR="004413BA" w:rsidRDefault="004413BA" w:rsidP="004413BA">
      <w:pPr>
        <w:tabs>
          <w:tab w:val="right" w:pos="9360"/>
        </w:tabs>
        <w:ind w:left="450"/>
        <w:outlineLvl w:val="0"/>
        <w:rPr>
          <w:rFonts w:ascii="Calibri" w:hAnsi="Calibri"/>
          <w:b/>
          <w:i/>
          <w:sz w:val="22"/>
          <w:szCs w:val="22"/>
        </w:rPr>
      </w:pPr>
      <w:r>
        <w:rPr>
          <w:rFonts w:ascii="Calibri" w:hAnsi="Calibri"/>
          <w:b/>
          <w:i/>
          <w:sz w:val="22"/>
          <w:szCs w:val="22"/>
        </w:rPr>
        <w:t xml:space="preserve">c. Pirate Harbour Paving </w:t>
      </w:r>
    </w:p>
    <w:p w14:paraId="2C08D38A" w14:textId="27E33B8C" w:rsidR="004413BA" w:rsidRPr="00E70467" w:rsidRDefault="004413BA" w:rsidP="004413BA">
      <w:pPr>
        <w:tabs>
          <w:tab w:val="right" w:pos="9360"/>
        </w:tabs>
        <w:ind w:left="450"/>
        <w:outlineLvl w:val="0"/>
        <w:rPr>
          <w:rFonts w:ascii="Calibri" w:hAnsi="Calibri"/>
          <w:b/>
          <w:i/>
          <w:sz w:val="22"/>
          <w:szCs w:val="22"/>
        </w:rPr>
      </w:pPr>
      <w:r>
        <w:rPr>
          <w:rFonts w:ascii="Calibri" w:hAnsi="Calibri"/>
          <w:b/>
          <w:i/>
          <w:sz w:val="22"/>
          <w:szCs w:val="22"/>
        </w:rPr>
        <w:t>d. Break and Enters</w:t>
      </w:r>
      <w:r>
        <w:rPr>
          <w:rFonts w:ascii="Calibri" w:hAnsi="Calibri"/>
          <w:b/>
          <w:i/>
          <w:sz w:val="22"/>
          <w:szCs w:val="22"/>
        </w:rPr>
        <w:tab/>
      </w:r>
      <w:r w:rsidRPr="00E70467">
        <w:rPr>
          <w:rFonts w:ascii="Calibri" w:hAnsi="Calibri"/>
          <w:b/>
          <w:i/>
          <w:sz w:val="22"/>
          <w:szCs w:val="22"/>
        </w:rPr>
        <w:t>Motion Carried</w:t>
      </w:r>
    </w:p>
    <w:p w14:paraId="69A82CF2" w14:textId="77777777" w:rsidR="004413BA" w:rsidRDefault="004413BA" w:rsidP="004413BA">
      <w:pPr>
        <w:ind w:left="450"/>
        <w:jc w:val="right"/>
        <w:outlineLvl w:val="0"/>
        <w:rPr>
          <w:rFonts w:ascii="Calibri" w:hAnsi="Calibri"/>
          <w:b/>
          <w:sz w:val="22"/>
          <w:szCs w:val="22"/>
        </w:rPr>
      </w:pPr>
    </w:p>
    <w:p w14:paraId="73D13B9E" w14:textId="77777777" w:rsidR="004413BA" w:rsidRDefault="004413BA" w:rsidP="004413BA">
      <w:pPr>
        <w:pStyle w:val="ListParagraph"/>
        <w:numPr>
          <w:ilvl w:val="0"/>
          <w:numId w:val="6"/>
        </w:numPr>
        <w:contextualSpacing w:val="0"/>
        <w:jc w:val="both"/>
        <w:outlineLvl w:val="0"/>
        <w:rPr>
          <w:rFonts w:ascii="Calibri" w:hAnsi="Calibri"/>
          <w:b/>
          <w:sz w:val="22"/>
          <w:szCs w:val="22"/>
        </w:rPr>
      </w:pPr>
      <w:r>
        <w:rPr>
          <w:rFonts w:ascii="Calibri" w:hAnsi="Calibri"/>
          <w:b/>
          <w:sz w:val="22"/>
          <w:szCs w:val="22"/>
        </w:rPr>
        <w:t>Minutes</w:t>
      </w:r>
    </w:p>
    <w:p w14:paraId="3CE91855" w14:textId="75A6FB3E" w:rsidR="004413BA" w:rsidRPr="00E70467" w:rsidRDefault="004413BA" w:rsidP="004413BA">
      <w:pPr>
        <w:pStyle w:val="ListParagraph"/>
        <w:ind w:left="450"/>
        <w:jc w:val="both"/>
        <w:outlineLvl w:val="0"/>
        <w:rPr>
          <w:rFonts w:ascii="Calibri" w:hAnsi="Calibri"/>
          <w:b/>
          <w:i/>
          <w:sz w:val="22"/>
          <w:szCs w:val="22"/>
        </w:rPr>
      </w:pPr>
      <w:r>
        <w:rPr>
          <w:rFonts w:ascii="Calibri" w:hAnsi="Calibri"/>
          <w:b/>
          <w:sz w:val="22"/>
          <w:szCs w:val="22"/>
        </w:rPr>
        <w:t>Moved by</w:t>
      </w:r>
      <w:r w:rsidRPr="0079334B">
        <w:rPr>
          <w:rFonts w:ascii="Calibri" w:hAnsi="Calibri"/>
          <w:b/>
          <w:sz w:val="22"/>
          <w:szCs w:val="22"/>
        </w:rPr>
        <w:t xml:space="preserve"> </w:t>
      </w:r>
      <w:r>
        <w:rPr>
          <w:rFonts w:ascii="Calibri" w:hAnsi="Calibri"/>
          <w:b/>
          <w:sz w:val="22"/>
          <w:szCs w:val="22"/>
        </w:rPr>
        <w:t xml:space="preserve">C’lr Chisholm, seconded by </w:t>
      </w:r>
      <w:r w:rsidR="00756F50">
        <w:rPr>
          <w:rFonts w:ascii="Calibri" w:hAnsi="Calibri"/>
          <w:b/>
          <w:sz w:val="22"/>
          <w:szCs w:val="22"/>
        </w:rPr>
        <w:t xml:space="preserve">C’lr Snow </w:t>
      </w:r>
      <w:r>
        <w:rPr>
          <w:rFonts w:ascii="Calibri" w:hAnsi="Calibri"/>
          <w:b/>
          <w:sz w:val="22"/>
          <w:szCs w:val="22"/>
        </w:rPr>
        <w:t xml:space="preserve">that the minutes of </w:t>
      </w:r>
      <w:r w:rsidR="004A0A14">
        <w:rPr>
          <w:rFonts w:ascii="Calibri" w:hAnsi="Calibri"/>
          <w:b/>
          <w:sz w:val="22"/>
          <w:szCs w:val="22"/>
        </w:rPr>
        <w:t>June 29</w:t>
      </w:r>
      <w:r>
        <w:rPr>
          <w:rFonts w:ascii="Calibri" w:hAnsi="Calibri"/>
          <w:b/>
          <w:sz w:val="22"/>
          <w:szCs w:val="22"/>
        </w:rPr>
        <w:t>, 2020 be approved as presented</w:t>
      </w:r>
      <w:r w:rsidR="004A0A14">
        <w:rPr>
          <w:rFonts w:ascii="Calibri" w:hAnsi="Calibri"/>
          <w:b/>
          <w:sz w:val="22"/>
          <w:szCs w:val="22"/>
        </w:rPr>
        <w:t xml:space="preserve"> with the exception of a spelling error</w:t>
      </w:r>
      <w:r w:rsidR="00756F50">
        <w:rPr>
          <w:rFonts w:ascii="Calibri" w:hAnsi="Calibri"/>
          <w:b/>
          <w:sz w:val="22"/>
          <w:szCs w:val="22"/>
        </w:rPr>
        <w:t>.</w:t>
      </w:r>
      <w:r>
        <w:rPr>
          <w:rFonts w:ascii="Calibri" w:hAnsi="Calibri"/>
          <w:b/>
          <w:sz w:val="22"/>
          <w:szCs w:val="22"/>
        </w:rPr>
        <w:tab/>
      </w:r>
      <w:r>
        <w:rPr>
          <w:rFonts w:ascii="Calibri" w:hAnsi="Calibri"/>
          <w:b/>
          <w:sz w:val="22"/>
          <w:szCs w:val="22"/>
        </w:rPr>
        <w:tab/>
        <w:t xml:space="preserve"> </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 xml:space="preserve">         </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 xml:space="preserve"> </w:t>
      </w:r>
      <w:r w:rsidR="00756F50">
        <w:rPr>
          <w:rFonts w:ascii="Calibri" w:hAnsi="Calibri"/>
          <w:b/>
          <w:sz w:val="22"/>
          <w:szCs w:val="22"/>
        </w:rPr>
        <w:t xml:space="preserve">            </w:t>
      </w:r>
      <w:r w:rsidRPr="00E70467">
        <w:rPr>
          <w:rFonts w:ascii="Calibri" w:hAnsi="Calibri"/>
          <w:b/>
          <w:i/>
          <w:sz w:val="22"/>
          <w:szCs w:val="22"/>
        </w:rPr>
        <w:t>Motion Carried</w:t>
      </w:r>
    </w:p>
    <w:p w14:paraId="555738FD" w14:textId="77777777" w:rsidR="004413BA" w:rsidRDefault="004413BA" w:rsidP="004413BA">
      <w:pPr>
        <w:jc w:val="both"/>
        <w:outlineLvl w:val="0"/>
        <w:rPr>
          <w:rFonts w:ascii="Calibri" w:hAnsi="Calibri"/>
          <w:b/>
          <w:sz w:val="22"/>
          <w:szCs w:val="22"/>
        </w:rPr>
      </w:pPr>
    </w:p>
    <w:p w14:paraId="0E322006" w14:textId="77777777" w:rsidR="004413BA" w:rsidRDefault="004413BA" w:rsidP="004413BA">
      <w:pPr>
        <w:pStyle w:val="ListParagraph"/>
        <w:numPr>
          <w:ilvl w:val="0"/>
          <w:numId w:val="6"/>
        </w:numPr>
        <w:contextualSpacing w:val="0"/>
        <w:jc w:val="both"/>
        <w:outlineLvl w:val="0"/>
        <w:rPr>
          <w:rFonts w:ascii="Calibri" w:hAnsi="Calibri"/>
          <w:b/>
          <w:sz w:val="22"/>
          <w:szCs w:val="22"/>
        </w:rPr>
      </w:pPr>
      <w:r>
        <w:rPr>
          <w:rFonts w:ascii="Calibri" w:hAnsi="Calibri"/>
          <w:b/>
          <w:sz w:val="22"/>
          <w:szCs w:val="22"/>
        </w:rPr>
        <w:t>New Business</w:t>
      </w:r>
    </w:p>
    <w:p w14:paraId="34033F0D" w14:textId="58EED87D" w:rsidR="004413BA" w:rsidRPr="00756F50" w:rsidRDefault="004413BA" w:rsidP="004413BA">
      <w:pPr>
        <w:pStyle w:val="ListParagraph"/>
        <w:ind w:left="450"/>
        <w:jc w:val="both"/>
        <w:outlineLvl w:val="0"/>
        <w:rPr>
          <w:rFonts w:ascii="Calibri" w:hAnsi="Calibri" w:cs="Calibri"/>
          <w:sz w:val="22"/>
          <w:szCs w:val="22"/>
        </w:rPr>
      </w:pPr>
      <w:r>
        <w:rPr>
          <w:rFonts w:ascii="Calibri" w:hAnsi="Calibri"/>
          <w:b/>
          <w:bCs/>
          <w:iCs/>
          <w:sz w:val="22"/>
          <w:szCs w:val="22"/>
        </w:rPr>
        <w:t xml:space="preserve">a. </w:t>
      </w:r>
      <w:r w:rsidRPr="00F77FB1">
        <w:rPr>
          <w:rFonts w:ascii="Calibri" w:hAnsi="Calibri" w:cs="Calibri"/>
          <w:b/>
          <w:sz w:val="22"/>
          <w:szCs w:val="22"/>
          <w:u w:val="single"/>
        </w:rPr>
        <w:t>Covid update</w:t>
      </w:r>
      <w:r w:rsidR="00756F50">
        <w:rPr>
          <w:rFonts w:ascii="Calibri" w:hAnsi="Calibri" w:cs="Calibri"/>
          <w:b/>
          <w:sz w:val="22"/>
          <w:szCs w:val="22"/>
          <w:u w:val="single"/>
        </w:rPr>
        <w:t>-</w:t>
      </w:r>
      <w:r w:rsidR="00756F50" w:rsidRPr="00756F50">
        <w:rPr>
          <w:rFonts w:ascii="Calibri" w:hAnsi="Calibri" w:cs="Calibri"/>
          <w:sz w:val="22"/>
          <w:szCs w:val="22"/>
        </w:rPr>
        <w:t>CAO recommended in person council sessions remain closed to the public given physical distancing requirements.</w:t>
      </w:r>
    </w:p>
    <w:p w14:paraId="7B96AA63" w14:textId="77777777" w:rsidR="004413BA" w:rsidRDefault="004413BA" w:rsidP="004413BA">
      <w:pPr>
        <w:pStyle w:val="ListParagraph"/>
        <w:ind w:left="450"/>
        <w:jc w:val="both"/>
        <w:outlineLvl w:val="0"/>
        <w:rPr>
          <w:rFonts w:ascii="Calibri" w:hAnsi="Calibri" w:cs="Calibri"/>
          <w:b/>
          <w:sz w:val="22"/>
          <w:szCs w:val="22"/>
        </w:rPr>
      </w:pPr>
    </w:p>
    <w:p w14:paraId="5E13A1E8" w14:textId="12897D5F" w:rsidR="004413BA" w:rsidRPr="00F77FB1" w:rsidRDefault="004413BA" w:rsidP="004413BA">
      <w:pPr>
        <w:pStyle w:val="ListParagraph"/>
        <w:ind w:left="450"/>
        <w:jc w:val="both"/>
        <w:outlineLvl w:val="0"/>
        <w:rPr>
          <w:rFonts w:ascii="Calibri" w:hAnsi="Calibri" w:cs="Calibri"/>
          <w:i/>
          <w:sz w:val="22"/>
          <w:szCs w:val="22"/>
        </w:rPr>
      </w:pPr>
      <w:r w:rsidRPr="00F77FB1">
        <w:rPr>
          <w:rFonts w:ascii="Calibri" w:hAnsi="Calibri" w:cs="Calibri"/>
          <w:b/>
          <w:i/>
          <w:sz w:val="22"/>
          <w:szCs w:val="22"/>
        </w:rPr>
        <w:t xml:space="preserve">Moved by </w:t>
      </w:r>
      <w:r w:rsidR="00756F50">
        <w:rPr>
          <w:rFonts w:ascii="Calibri" w:hAnsi="Calibri" w:cs="Calibri"/>
          <w:b/>
          <w:i/>
          <w:sz w:val="22"/>
          <w:szCs w:val="22"/>
        </w:rPr>
        <w:t xml:space="preserve">Deputy Mayor Russell, </w:t>
      </w:r>
      <w:r w:rsidRPr="00F77FB1">
        <w:rPr>
          <w:rFonts w:ascii="Calibri" w:hAnsi="Calibri" w:cs="Calibri"/>
          <w:b/>
          <w:i/>
          <w:sz w:val="22"/>
          <w:szCs w:val="22"/>
        </w:rPr>
        <w:t xml:space="preserve"> seconded by C’lr Snow that </w:t>
      </w:r>
      <w:r w:rsidR="00756F50">
        <w:rPr>
          <w:rFonts w:ascii="Calibri" w:hAnsi="Calibri" w:cs="Calibri"/>
          <w:b/>
          <w:i/>
          <w:sz w:val="22"/>
          <w:szCs w:val="22"/>
        </w:rPr>
        <w:t xml:space="preserve">Council sessions with the public be virtual until further notice. </w:t>
      </w:r>
      <w:r w:rsidR="00756F50">
        <w:rPr>
          <w:rFonts w:ascii="Calibri" w:hAnsi="Calibri" w:cs="Calibri"/>
          <w:b/>
          <w:i/>
          <w:sz w:val="22"/>
          <w:szCs w:val="22"/>
        </w:rPr>
        <w:tab/>
      </w:r>
      <w:r w:rsidR="00756F50">
        <w:rPr>
          <w:rFonts w:ascii="Calibri" w:hAnsi="Calibri" w:cs="Calibri"/>
          <w:b/>
          <w:i/>
          <w:sz w:val="22"/>
          <w:szCs w:val="22"/>
        </w:rPr>
        <w:tab/>
      </w:r>
      <w:r w:rsidR="00756F50">
        <w:rPr>
          <w:rFonts w:ascii="Calibri" w:hAnsi="Calibri" w:cs="Calibri"/>
          <w:b/>
          <w:i/>
          <w:sz w:val="22"/>
          <w:szCs w:val="22"/>
        </w:rPr>
        <w:tab/>
      </w:r>
      <w:r w:rsidR="00756F50">
        <w:rPr>
          <w:rFonts w:ascii="Calibri" w:hAnsi="Calibri" w:cs="Calibri"/>
          <w:b/>
          <w:i/>
          <w:sz w:val="22"/>
          <w:szCs w:val="22"/>
        </w:rPr>
        <w:tab/>
      </w:r>
      <w:r w:rsidR="00756F50">
        <w:rPr>
          <w:rFonts w:ascii="Calibri" w:hAnsi="Calibri" w:cs="Calibri"/>
          <w:b/>
          <w:i/>
          <w:sz w:val="22"/>
          <w:szCs w:val="22"/>
        </w:rPr>
        <w:tab/>
      </w:r>
      <w:r w:rsidRPr="00F77FB1">
        <w:rPr>
          <w:rFonts w:ascii="Calibri" w:hAnsi="Calibri" w:cs="Calibri"/>
          <w:b/>
          <w:i/>
          <w:sz w:val="22"/>
          <w:szCs w:val="22"/>
        </w:rPr>
        <w:tab/>
      </w:r>
      <w:r w:rsidRPr="00F77FB1">
        <w:rPr>
          <w:rFonts w:ascii="Calibri" w:hAnsi="Calibri" w:cs="Calibri"/>
          <w:b/>
          <w:i/>
          <w:sz w:val="22"/>
          <w:szCs w:val="22"/>
        </w:rPr>
        <w:tab/>
      </w:r>
      <w:r>
        <w:rPr>
          <w:rFonts w:ascii="Calibri" w:hAnsi="Calibri" w:cs="Calibri"/>
          <w:b/>
          <w:i/>
          <w:sz w:val="22"/>
          <w:szCs w:val="22"/>
        </w:rPr>
        <w:t xml:space="preserve">             </w:t>
      </w:r>
      <w:r w:rsidRPr="00F77FB1">
        <w:rPr>
          <w:rFonts w:ascii="Calibri" w:hAnsi="Calibri" w:cs="Calibri"/>
          <w:b/>
          <w:i/>
          <w:sz w:val="22"/>
          <w:szCs w:val="22"/>
        </w:rPr>
        <w:t xml:space="preserve"> Motion Carried</w:t>
      </w:r>
    </w:p>
    <w:p w14:paraId="32372A8F" w14:textId="77777777" w:rsidR="004413BA" w:rsidRDefault="004413BA" w:rsidP="004413BA">
      <w:pPr>
        <w:pStyle w:val="ListParagraph"/>
        <w:ind w:left="450"/>
        <w:jc w:val="both"/>
        <w:outlineLvl w:val="0"/>
        <w:rPr>
          <w:rFonts w:ascii="Calibri" w:hAnsi="Calibri" w:cs="Calibri"/>
          <w:b/>
          <w:sz w:val="22"/>
          <w:szCs w:val="22"/>
        </w:rPr>
      </w:pPr>
    </w:p>
    <w:p w14:paraId="05E8F0B2" w14:textId="7E560338" w:rsidR="004413BA" w:rsidRDefault="004413BA" w:rsidP="00ED66A3">
      <w:pPr>
        <w:pStyle w:val="ListParagraph"/>
        <w:ind w:left="450"/>
        <w:jc w:val="both"/>
        <w:outlineLvl w:val="0"/>
        <w:rPr>
          <w:rFonts w:ascii="Calibri" w:hAnsi="Calibri" w:cs="Calibri"/>
          <w:b/>
          <w:sz w:val="22"/>
          <w:szCs w:val="22"/>
        </w:rPr>
      </w:pPr>
      <w:r>
        <w:rPr>
          <w:rFonts w:ascii="Calibri" w:hAnsi="Calibri" w:cs="Calibri"/>
          <w:b/>
          <w:sz w:val="22"/>
          <w:szCs w:val="22"/>
        </w:rPr>
        <w:t>b.</w:t>
      </w:r>
      <w:r w:rsidR="00756F50">
        <w:rPr>
          <w:rFonts w:ascii="Calibri" w:hAnsi="Calibri" w:cs="Calibri"/>
          <w:b/>
          <w:sz w:val="22"/>
          <w:szCs w:val="22"/>
        </w:rPr>
        <w:t xml:space="preserve"> Policing /Housing</w:t>
      </w:r>
      <w:r>
        <w:rPr>
          <w:rFonts w:ascii="Calibri" w:hAnsi="Calibri" w:cs="Calibri"/>
          <w:b/>
          <w:sz w:val="22"/>
          <w:szCs w:val="22"/>
        </w:rPr>
        <w:t xml:space="preserve"> </w:t>
      </w:r>
      <w:r w:rsidR="00756F50">
        <w:rPr>
          <w:rFonts w:ascii="Calibri" w:hAnsi="Calibri" w:cs="Calibri"/>
          <w:b/>
          <w:sz w:val="22"/>
          <w:szCs w:val="22"/>
        </w:rPr>
        <w:t>–</w:t>
      </w:r>
      <w:r w:rsidR="00756F50">
        <w:rPr>
          <w:rFonts w:ascii="Calibri" w:hAnsi="Calibri" w:cs="Calibri"/>
          <w:sz w:val="22"/>
          <w:szCs w:val="22"/>
        </w:rPr>
        <w:t>Council</w:t>
      </w:r>
      <w:r w:rsidR="00ED66A3">
        <w:rPr>
          <w:rFonts w:ascii="Calibri" w:hAnsi="Calibri" w:cs="Calibri"/>
          <w:sz w:val="22"/>
          <w:szCs w:val="22"/>
        </w:rPr>
        <w:t xml:space="preserve"> was</w:t>
      </w:r>
      <w:r w:rsidR="00756F50">
        <w:rPr>
          <w:rFonts w:ascii="Calibri" w:hAnsi="Calibri" w:cs="Calibri"/>
          <w:sz w:val="22"/>
          <w:szCs w:val="22"/>
        </w:rPr>
        <w:t xml:space="preserve"> informed </w:t>
      </w:r>
      <w:r w:rsidR="00ED66A3">
        <w:rPr>
          <w:rFonts w:ascii="Calibri" w:hAnsi="Calibri" w:cs="Calibri"/>
          <w:sz w:val="22"/>
          <w:szCs w:val="22"/>
        </w:rPr>
        <w:t xml:space="preserve">that a </w:t>
      </w:r>
      <w:r w:rsidR="00756F50">
        <w:rPr>
          <w:rFonts w:ascii="Calibri" w:hAnsi="Calibri" w:cs="Calibri"/>
          <w:sz w:val="22"/>
          <w:szCs w:val="22"/>
        </w:rPr>
        <w:t xml:space="preserve">Policing review </w:t>
      </w:r>
      <w:r w:rsidR="00ED66A3">
        <w:rPr>
          <w:rFonts w:ascii="Calibri" w:hAnsi="Calibri" w:cs="Calibri"/>
          <w:sz w:val="22"/>
          <w:szCs w:val="22"/>
        </w:rPr>
        <w:t xml:space="preserve">is slated </w:t>
      </w:r>
      <w:r w:rsidR="00756F50">
        <w:rPr>
          <w:rFonts w:ascii="Calibri" w:hAnsi="Calibri" w:cs="Calibri"/>
          <w:sz w:val="22"/>
          <w:szCs w:val="22"/>
        </w:rPr>
        <w:t>to begin in Sept 2020</w:t>
      </w:r>
      <w:r w:rsidR="00ED66A3">
        <w:rPr>
          <w:rFonts w:ascii="Calibri" w:hAnsi="Calibri" w:cs="Calibri"/>
          <w:sz w:val="22"/>
          <w:szCs w:val="22"/>
        </w:rPr>
        <w:t>. H</w:t>
      </w:r>
      <w:r w:rsidR="00756F50">
        <w:rPr>
          <w:rFonts w:ascii="Calibri" w:hAnsi="Calibri" w:cs="Calibri"/>
          <w:sz w:val="22"/>
          <w:szCs w:val="22"/>
        </w:rPr>
        <w:t xml:space="preserve">ousing contracts </w:t>
      </w:r>
      <w:r w:rsidR="00ED66A3">
        <w:rPr>
          <w:rFonts w:ascii="Calibri" w:hAnsi="Calibri" w:cs="Calibri"/>
          <w:sz w:val="22"/>
          <w:szCs w:val="22"/>
        </w:rPr>
        <w:t>are being reviewed if/when received</w:t>
      </w:r>
      <w:r w:rsidR="00756F50">
        <w:rPr>
          <w:rFonts w:ascii="Calibri" w:hAnsi="Calibri" w:cs="Calibri"/>
          <w:sz w:val="22"/>
          <w:szCs w:val="22"/>
        </w:rPr>
        <w:t>.</w:t>
      </w:r>
      <w:r w:rsidR="00ED66A3">
        <w:rPr>
          <w:rFonts w:ascii="Calibri" w:hAnsi="Calibri" w:cs="Calibri"/>
          <w:sz w:val="22"/>
          <w:szCs w:val="22"/>
        </w:rPr>
        <w:t xml:space="preserve"> Housing recently approved the Town to conduct a site visit of one of its units on Sept 30</w:t>
      </w:r>
      <w:r w:rsidR="00ED66A3">
        <w:rPr>
          <w:rFonts w:ascii="Calibri" w:hAnsi="Calibri" w:cs="Calibri"/>
          <w:sz w:val="22"/>
          <w:szCs w:val="22"/>
          <w:vertAlign w:val="superscript"/>
        </w:rPr>
        <w:t xml:space="preserve">, </w:t>
      </w:r>
      <w:r w:rsidR="00ED66A3">
        <w:rPr>
          <w:rFonts w:ascii="Calibri" w:hAnsi="Calibri" w:cs="Calibri"/>
          <w:sz w:val="22"/>
          <w:szCs w:val="22"/>
        </w:rPr>
        <w:t>2020 for which maintenance issues are a concern.</w:t>
      </w:r>
      <w:r w:rsidR="00756F50">
        <w:rPr>
          <w:rFonts w:ascii="Calibri" w:hAnsi="Calibri" w:cs="Calibri"/>
          <w:b/>
          <w:sz w:val="22"/>
          <w:szCs w:val="22"/>
        </w:rPr>
        <w:t xml:space="preserve">    </w:t>
      </w:r>
    </w:p>
    <w:p w14:paraId="00484D51" w14:textId="77777777" w:rsidR="00756F50" w:rsidRDefault="00756F50" w:rsidP="004413BA">
      <w:pPr>
        <w:pStyle w:val="Body1"/>
        <w:rPr>
          <w:rFonts w:ascii="Calibri" w:hAnsi="Calibri" w:cs="Calibri"/>
          <w:b/>
          <w:sz w:val="22"/>
          <w:szCs w:val="22"/>
        </w:rPr>
      </w:pPr>
    </w:p>
    <w:p w14:paraId="02E47E17" w14:textId="0986055A" w:rsidR="00756F50" w:rsidRDefault="004413BA" w:rsidP="00756F50">
      <w:pPr>
        <w:pStyle w:val="Body1"/>
        <w:ind w:left="450"/>
        <w:rPr>
          <w:rFonts w:ascii="Calibri" w:hAnsi="Calibri" w:cs="Calibri"/>
          <w:sz w:val="22"/>
          <w:szCs w:val="22"/>
        </w:rPr>
      </w:pPr>
      <w:r>
        <w:rPr>
          <w:rFonts w:ascii="Calibri" w:hAnsi="Calibri" w:cs="Calibri"/>
          <w:b/>
          <w:sz w:val="22"/>
          <w:szCs w:val="22"/>
        </w:rPr>
        <w:t xml:space="preserve">c. </w:t>
      </w:r>
      <w:r w:rsidR="00756F50">
        <w:rPr>
          <w:rFonts w:ascii="Calibri" w:hAnsi="Calibri" w:cs="Calibri"/>
          <w:b/>
          <w:sz w:val="22"/>
          <w:szCs w:val="22"/>
        </w:rPr>
        <w:t>Old water plant-</w:t>
      </w:r>
      <w:r w:rsidR="00ED66A3">
        <w:rPr>
          <w:rFonts w:ascii="Calibri" w:hAnsi="Calibri" w:cs="Calibri"/>
          <w:sz w:val="22"/>
          <w:szCs w:val="22"/>
        </w:rPr>
        <w:t xml:space="preserve">Decommissioned water </w:t>
      </w:r>
      <w:r w:rsidR="00756F50">
        <w:rPr>
          <w:rFonts w:ascii="Calibri" w:hAnsi="Calibri" w:cs="Calibri"/>
          <w:sz w:val="22"/>
          <w:szCs w:val="22"/>
        </w:rPr>
        <w:t>plant now sold. Sale proceeds were $74,000. Cost of selling added to $8110  included appraisal fee of $460, surveying fee of  $5302, legal cost of $1648  and tank pumping for $700.</w:t>
      </w:r>
      <w:r w:rsidR="00ED66A3">
        <w:rPr>
          <w:rFonts w:ascii="Calibri" w:hAnsi="Calibri" w:cs="Calibri"/>
          <w:sz w:val="22"/>
          <w:szCs w:val="22"/>
        </w:rPr>
        <w:t xml:space="preserve"> Net proceeds to go to water capital fund. Purchaser expressed interest in adjacent lots. Council expressed interest in exploring sale opportunity. </w:t>
      </w:r>
    </w:p>
    <w:p w14:paraId="429311A6" w14:textId="77777777" w:rsidR="00ED66A3" w:rsidRDefault="00ED66A3" w:rsidP="00756F50">
      <w:pPr>
        <w:pStyle w:val="Body1"/>
        <w:ind w:left="450"/>
        <w:rPr>
          <w:rFonts w:ascii="Calibri" w:hAnsi="Calibri" w:cs="Calibri"/>
          <w:b/>
          <w:sz w:val="22"/>
          <w:szCs w:val="22"/>
        </w:rPr>
      </w:pPr>
    </w:p>
    <w:p w14:paraId="7587F268" w14:textId="69AA3A7F" w:rsidR="00ED66A3" w:rsidRPr="00ED66A3" w:rsidRDefault="00ED66A3" w:rsidP="00141CF0">
      <w:pPr>
        <w:pStyle w:val="Body1"/>
        <w:ind w:left="567"/>
        <w:rPr>
          <w:rFonts w:ascii="Calibri" w:hAnsi="Calibri" w:cs="Calibri"/>
          <w:i/>
          <w:sz w:val="22"/>
          <w:szCs w:val="22"/>
        </w:rPr>
      </w:pPr>
      <w:r w:rsidRPr="00ED66A3">
        <w:rPr>
          <w:rFonts w:ascii="Calibri" w:hAnsi="Calibri" w:cs="Calibri"/>
          <w:b/>
          <w:i/>
          <w:sz w:val="22"/>
          <w:szCs w:val="22"/>
        </w:rPr>
        <w:t>Moved by Deputy Mayor Russell, seconded by C’lr Snow, that the Town move forward with an appraisal to be brought back to council.</w:t>
      </w:r>
      <w:r w:rsidRPr="00ED66A3">
        <w:rPr>
          <w:rFonts w:ascii="Calibri" w:hAnsi="Calibri" w:cs="Calibri"/>
          <w:i/>
          <w:sz w:val="22"/>
          <w:szCs w:val="22"/>
        </w:rPr>
        <w:t xml:space="preserve"> </w:t>
      </w:r>
    </w:p>
    <w:p w14:paraId="62A6AB6E" w14:textId="77777777" w:rsidR="004413BA" w:rsidRPr="00ED66A3" w:rsidRDefault="004413BA" w:rsidP="004413BA">
      <w:pPr>
        <w:pStyle w:val="Body1"/>
        <w:ind w:left="720"/>
        <w:rPr>
          <w:rFonts w:ascii="Calibri" w:hAnsi="Calibri" w:cs="Calibri"/>
          <w:b/>
          <w:i/>
          <w:sz w:val="22"/>
          <w:szCs w:val="22"/>
        </w:rPr>
      </w:pPr>
      <w:r w:rsidRPr="00ED66A3">
        <w:rPr>
          <w:rFonts w:ascii="Calibri" w:hAnsi="Calibri" w:cs="Calibri"/>
          <w:b/>
          <w:i/>
          <w:sz w:val="22"/>
          <w:szCs w:val="22"/>
        </w:rPr>
        <w:tab/>
      </w:r>
      <w:r w:rsidRPr="00ED66A3">
        <w:rPr>
          <w:rFonts w:ascii="Calibri" w:hAnsi="Calibri" w:cs="Calibri"/>
          <w:b/>
          <w:i/>
          <w:sz w:val="22"/>
          <w:szCs w:val="22"/>
        </w:rPr>
        <w:tab/>
      </w:r>
      <w:r w:rsidRPr="00ED66A3">
        <w:rPr>
          <w:rFonts w:ascii="Calibri" w:hAnsi="Calibri" w:cs="Calibri"/>
          <w:b/>
          <w:i/>
          <w:sz w:val="22"/>
          <w:szCs w:val="22"/>
        </w:rPr>
        <w:tab/>
      </w:r>
      <w:r w:rsidRPr="00ED66A3">
        <w:rPr>
          <w:rFonts w:ascii="Calibri" w:hAnsi="Calibri" w:cs="Calibri"/>
          <w:b/>
          <w:i/>
          <w:sz w:val="22"/>
          <w:szCs w:val="22"/>
        </w:rPr>
        <w:tab/>
      </w:r>
      <w:r w:rsidRPr="00ED66A3">
        <w:rPr>
          <w:rFonts w:ascii="Calibri" w:hAnsi="Calibri" w:cs="Calibri"/>
          <w:b/>
          <w:i/>
          <w:sz w:val="22"/>
          <w:szCs w:val="22"/>
        </w:rPr>
        <w:tab/>
      </w:r>
      <w:r w:rsidRPr="00ED66A3">
        <w:rPr>
          <w:rFonts w:ascii="Calibri" w:hAnsi="Calibri" w:cs="Calibri"/>
          <w:b/>
          <w:i/>
          <w:sz w:val="22"/>
          <w:szCs w:val="22"/>
        </w:rPr>
        <w:tab/>
      </w:r>
      <w:r w:rsidRPr="00ED66A3">
        <w:rPr>
          <w:rFonts w:ascii="Calibri" w:hAnsi="Calibri" w:cs="Calibri"/>
          <w:b/>
          <w:i/>
          <w:sz w:val="22"/>
          <w:szCs w:val="22"/>
        </w:rPr>
        <w:tab/>
      </w:r>
      <w:r w:rsidRPr="00ED66A3">
        <w:rPr>
          <w:rFonts w:ascii="Calibri" w:hAnsi="Calibri" w:cs="Calibri"/>
          <w:b/>
          <w:i/>
          <w:sz w:val="22"/>
          <w:szCs w:val="22"/>
        </w:rPr>
        <w:tab/>
      </w:r>
      <w:r w:rsidRPr="00ED66A3">
        <w:rPr>
          <w:rFonts w:ascii="Calibri" w:hAnsi="Calibri" w:cs="Calibri"/>
          <w:b/>
          <w:i/>
          <w:sz w:val="22"/>
          <w:szCs w:val="22"/>
        </w:rPr>
        <w:tab/>
      </w:r>
      <w:r w:rsidRPr="00ED66A3">
        <w:rPr>
          <w:rFonts w:ascii="Calibri" w:hAnsi="Calibri" w:cs="Calibri"/>
          <w:b/>
          <w:i/>
          <w:sz w:val="22"/>
          <w:szCs w:val="22"/>
        </w:rPr>
        <w:tab/>
        <w:t>Motion Carried</w:t>
      </w:r>
    </w:p>
    <w:p w14:paraId="4A75C951" w14:textId="77777777" w:rsidR="00ED66A3" w:rsidRDefault="00ED66A3" w:rsidP="00ED66A3">
      <w:pPr>
        <w:pStyle w:val="Body1"/>
        <w:ind w:left="720"/>
        <w:rPr>
          <w:rFonts w:ascii="Calibri" w:hAnsi="Calibri" w:cs="Calibri"/>
          <w:b/>
          <w:sz w:val="22"/>
          <w:szCs w:val="22"/>
        </w:rPr>
      </w:pPr>
    </w:p>
    <w:p w14:paraId="72F37ABC" w14:textId="77777777" w:rsidR="00141CF0" w:rsidRDefault="004413BA" w:rsidP="00ED66A3">
      <w:pPr>
        <w:pStyle w:val="Body1"/>
        <w:ind w:left="720"/>
        <w:rPr>
          <w:rFonts w:ascii="Calibri" w:hAnsi="Calibri" w:cs="Calibri"/>
          <w:sz w:val="22"/>
          <w:szCs w:val="22"/>
        </w:rPr>
      </w:pPr>
      <w:r>
        <w:rPr>
          <w:rFonts w:ascii="Calibri" w:hAnsi="Calibri" w:cs="Calibri"/>
          <w:b/>
          <w:sz w:val="22"/>
          <w:szCs w:val="22"/>
        </w:rPr>
        <w:t xml:space="preserve">d. </w:t>
      </w:r>
      <w:r w:rsidR="00ED66A3">
        <w:rPr>
          <w:rFonts w:ascii="Calibri" w:hAnsi="Calibri" w:cs="Calibri"/>
          <w:b/>
          <w:sz w:val="22"/>
          <w:szCs w:val="22"/>
        </w:rPr>
        <w:t>Auld’s Cove Intersection-</w:t>
      </w:r>
      <w:r w:rsidR="00ED66A3" w:rsidRPr="00ED66A3">
        <w:rPr>
          <w:rFonts w:ascii="Calibri" w:hAnsi="Calibri" w:cs="Calibri"/>
          <w:sz w:val="22"/>
          <w:szCs w:val="22"/>
        </w:rPr>
        <w:t xml:space="preserve"> </w:t>
      </w:r>
      <w:r w:rsidR="00ED66A3">
        <w:rPr>
          <w:rFonts w:ascii="Calibri" w:hAnsi="Calibri" w:cs="Calibri"/>
          <w:sz w:val="22"/>
          <w:szCs w:val="22"/>
        </w:rPr>
        <w:t>DOT has been contacted several times however responses continue to indicate that the study is being reviewed for solutions. Given that months have passed since the study it was recommended that a letter to Minister H</w:t>
      </w:r>
      <w:r w:rsidR="00141CF0">
        <w:rPr>
          <w:rFonts w:ascii="Calibri" w:hAnsi="Calibri" w:cs="Calibri"/>
          <w:sz w:val="22"/>
          <w:szCs w:val="22"/>
        </w:rPr>
        <w:t xml:space="preserve">ines be sent regarding a follow up to the report. </w:t>
      </w:r>
    </w:p>
    <w:p w14:paraId="1EF6595F" w14:textId="77777777" w:rsidR="00141CF0" w:rsidRDefault="00141CF0" w:rsidP="00ED66A3">
      <w:pPr>
        <w:pStyle w:val="Body1"/>
        <w:ind w:left="720"/>
        <w:rPr>
          <w:rFonts w:ascii="Calibri" w:hAnsi="Calibri" w:cs="Calibri"/>
          <w:sz w:val="22"/>
          <w:szCs w:val="22"/>
        </w:rPr>
      </w:pPr>
    </w:p>
    <w:p w14:paraId="12B576D2" w14:textId="59971069" w:rsidR="004413BA" w:rsidRDefault="00141CF0" w:rsidP="00141CF0">
      <w:pPr>
        <w:pStyle w:val="ListParagraph"/>
        <w:ind w:left="709"/>
        <w:jc w:val="both"/>
        <w:outlineLvl w:val="0"/>
        <w:rPr>
          <w:rFonts w:ascii="Calibri" w:hAnsi="Calibri" w:cs="Calibri"/>
          <w:b/>
          <w:i/>
          <w:sz w:val="22"/>
          <w:szCs w:val="22"/>
        </w:rPr>
      </w:pPr>
      <w:r>
        <w:rPr>
          <w:rFonts w:ascii="Calibri" w:hAnsi="Calibri" w:cs="Calibri"/>
          <w:b/>
          <w:sz w:val="22"/>
          <w:szCs w:val="22"/>
        </w:rPr>
        <w:tab/>
      </w:r>
      <w:r w:rsidRPr="00F77FB1">
        <w:rPr>
          <w:rFonts w:ascii="Calibri" w:hAnsi="Calibri" w:cs="Calibri"/>
          <w:b/>
          <w:i/>
          <w:sz w:val="22"/>
          <w:szCs w:val="22"/>
        </w:rPr>
        <w:t xml:space="preserve">Moved by </w:t>
      </w:r>
      <w:r>
        <w:rPr>
          <w:rFonts w:ascii="Calibri" w:hAnsi="Calibri" w:cs="Calibri"/>
          <w:b/>
          <w:i/>
          <w:sz w:val="22"/>
          <w:szCs w:val="22"/>
        </w:rPr>
        <w:t xml:space="preserve">Deputy Mayor Russell, </w:t>
      </w:r>
      <w:r w:rsidRPr="00F77FB1">
        <w:rPr>
          <w:rFonts w:ascii="Calibri" w:hAnsi="Calibri" w:cs="Calibri"/>
          <w:b/>
          <w:i/>
          <w:sz w:val="22"/>
          <w:szCs w:val="22"/>
        </w:rPr>
        <w:t xml:space="preserve"> seconded by C’lr Snow that </w:t>
      </w:r>
      <w:r>
        <w:rPr>
          <w:rFonts w:ascii="Calibri" w:hAnsi="Calibri" w:cs="Calibri"/>
          <w:b/>
          <w:i/>
          <w:sz w:val="22"/>
          <w:szCs w:val="22"/>
        </w:rPr>
        <w:t>the CAO send a letter to the Minister   requesting a follow up.</w:t>
      </w:r>
      <w:r>
        <w:rPr>
          <w:rFonts w:ascii="Calibri" w:hAnsi="Calibri" w:cs="Calibri"/>
          <w:b/>
          <w:i/>
          <w:sz w:val="22"/>
          <w:szCs w:val="22"/>
        </w:rPr>
        <w:tab/>
        <w:t>(Action Item)</w:t>
      </w:r>
      <w:r>
        <w:rPr>
          <w:rFonts w:ascii="Calibri" w:hAnsi="Calibri" w:cs="Calibri"/>
          <w:b/>
          <w:i/>
          <w:sz w:val="22"/>
          <w:szCs w:val="22"/>
        </w:rPr>
        <w:tab/>
      </w:r>
      <w:r>
        <w:rPr>
          <w:rFonts w:ascii="Calibri" w:hAnsi="Calibri" w:cs="Calibri"/>
          <w:b/>
          <w:i/>
          <w:sz w:val="22"/>
          <w:szCs w:val="22"/>
        </w:rPr>
        <w:tab/>
      </w:r>
      <w:r>
        <w:rPr>
          <w:rFonts w:ascii="Calibri" w:hAnsi="Calibri" w:cs="Calibri"/>
          <w:b/>
          <w:i/>
          <w:sz w:val="22"/>
          <w:szCs w:val="22"/>
        </w:rPr>
        <w:tab/>
      </w:r>
      <w:r>
        <w:rPr>
          <w:rFonts w:ascii="Calibri" w:hAnsi="Calibri" w:cs="Calibri"/>
          <w:b/>
          <w:i/>
          <w:sz w:val="22"/>
          <w:szCs w:val="22"/>
        </w:rPr>
        <w:tab/>
        <w:t xml:space="preserve"> </w:t>
      </w:r>
      <w:r>
        <w:rPr>
          <w:rFonts w:ascii="Calibri" w:hAnsi="Calibri" w:cs="Calibri"/>
          <w:b/>
          <w:i/>
          <w:sz w:val="22"/>
          <w:szCs w:val="22"/>
        </w:rPr>
        <w:tab/>
      </w:r>
      <w:r>
        <w:rPr>
          <w:rFonts w:ascii="Calibri" w:hAnsi="Calibri" w:cs="Calibri"/>
          <w:b/>
          <w:i/>
          <w:sz w:val="22"/>
          <w:szCs w:val="22"/>
        </w:rPr>
        <w:tab/>
        <w:t>Motion Carried</w:t>
      </w:r>
    </w:p>
    <w:p w14:paraId="1106B548" w14:textId="77777777" w:rsidR="00141CF0" w:rsidRDefault="00141CF0" w:rsidP="00141CF0">
      <w:pPr>
        <w:pStyle w:val="Body1"/>
        <w:ind w:left="720"/>
        <w:rPr>
          <w:rFonts w:ascii="Calibri" w:hAnsi="Calibri" w:cs="Calibri"/>
          <w:b/>
          <w:sz w:val="22"/>
          <w:szCs w:val="22"/>
        </w:rPr>
      </w:pPr>
    </w:p>
    <w:p w14:paraId="569C0B30" w14:textId="5A5BBF74" w:rsidR="004413BA" w:rsidRPr="00141CF0" w:rsidRDefault="004413BA" w:rsidP="004413BA">
      <w:pPr>
        <w:pStyle w:val="Body1"/>
        <w:ind w:left="720"/>
        <w:rPr>
          <w:rFonts w:ascii="Calibri" w:hAnsi="Calibri" w:cs="Calibri"/>
          <w:sz w:val="22"/>
          <w:szCs w:val="22"/>
        </w:rPr>
      </w:pPr>
      <w:r>
        <w:rPr>
          <w:rFonts w:ascii="Calibri" w:hAnsi="Calibri" w:cs="Calibri"/>
          <w:b/>
          <w:sz w:val="22"/>
          <w:szCs w:val="22"/>
        </w:rPr>
        <w:t xml:space="preserve">e. </w:t>
      </w:r>
      <w:r w:rsidR="00141CF0">
        <w:rPr>
          <w:rFonts w:ascii="Calibri" w:hAnsi="Calibri" w:cs="Calibri"/>
          <w:b/>
          <w:sz w:val="22"/>
          <w:szCs w:val="22"/>
        </w:rPr>
        <w:t>Sept 2020 Tenders/planning-</w:t>
      </w:r>
      <w:r w:rsidR="00141CF0" w:rsidRPr="00141CF0">
        <w:rPr>
          <w:rFonts w:ascii="Calibri" w:hAnsi="Calibri" w:cs="Calibri"/>
          <w:sz w:val="22"/>
          <w:szCs w:val="22"/>
        </w:rPr>
        <w:t>Tender for</w:t>
      </w:r>
      <w:r w:rsidR="00141CF0">
        <w:rPr>
          <w:rFonts w:ascii="Calibri" w:hAnsi="Calibri" w:cs="Calibri"/>
          <w:b/>
          <w:sz w:val="22"/>
          <w:szCs w:val="22"/>
        </w:rPr>
        <w:t xml:space="preserve"> </w:t>
      </w:r>
      <w:r w:rsidR="00141CF0">
        <w:rPr>
          <w:rFonts w:ascii="Calibri" w:hAnsi="Calibri" w:cs="Calibri"/>
          <w:sz w:val="22"/>
          <w:szCs w:val="22"/>
        </w:rPr>
        <w:t xml:space="preserve">Salt Hauling closes Sept 18. </w:t>
      </w:r>
      <w:r w:rsidR="00553A40">
        <w:rPr>
          <w:rFonts w:ascii="Calibri" w:hAnsi="Calibri" w:cs="Calibri"/>
          <w:sz w:val="22"/>
          <w:szCs w:val="22"/>
        </w:rPr>
        <w:t xml:space="preserve"> </w:t>
      </w:r>
      <w:r w:rsidR="00141CF0">
        <w:rPr>
          <w:rFonts w:ascii="Calibri" w:hAnsi="Calibri" w:cs="Calibri"/>
          <w:sz w:val="22"/>
          <w:szCs w:val="22"/>
        </w:rPr>
        <w:t>Tires for fleet of vehicles to be procured as well.</w:t>
      </w:r>
    </w:p>
    <w:p w14:paraId="3B66136B" w14:textId="77777777" w:rsidR="004413BA" w:rsidRDefault="004413BA" w:rsidP="004413BA">
      <w:pPr>
        <w:pStyle w:val="Body1"/>
        <w:ind w:left="720"/>
        <w:rPr>
          <w:rFonts w:ascii="Calibri" w:hAnsi="Calibri" w:cs="Calibri"/>
          <w:sz w:val="22"/>
          <w:szCs w:val="22"/>
        </w:rPr>
      </w:pPr>
    </w:p>
    <w:p w14:paraId="69CBE6AE" w14:textId="55C307B4" w:rsidR="004413BA" w:rsidRPr="006A6AC0" w:rsidRDefault="004413BA" w:rsidP="00141CF0">
      <w:pPr>
        <w:pStyle w:val="Body1"/>
        <w:ind w:left="720"/>
        <w:rPr>
          <w:rFonts w:ascii="Calibri" w:hAnsi="Calibri" w:cs="Calibri"/>
          <w:sz w:val="22"/>
          <w:szCs w:val="22"/>
        </w:rPr>
      </w:pPr>
      <w:r w:rsidRPr="006A6AC0">
        <w:rPr>
          <w:rFonts w:ascii="Calibri" w:hAnsi="Calibri" w:cs="Calibri"/>
          <w:b/>
          <w:sz w:val="22"/>
          <w:szCs w:val="22"/>
        </w:rPr>
        <w:t>f.</w:t>
      </w:r>
      <w:r>
        <w:rPr>
          <w:rFonts w:ascii="Calibri" w:hAnsi="Calibri" w:cs="Calibri"/>
          <w:sz w:val="22"/>
          <w:szCs w:val="22"/>
        </w:rPr>
        <w:t xml:space="preserve"> </w:t>
      </w:r>
      <w:r w:rsidR="00141CF0" w:rsidRPr="00141CF0">
        <w:rPr>
          <w:rFonts w:ascii="Calibri" w:hAnsi="Calibri" w:cs="Calibri"/>
          <w:b/>
          <w:sz w:val="22"/>
          <w:szCs w:val="22"/>
        </w:rPr>
        <w:t>Pride Flag-</w:t>
      </w:r>
      <w:r w:rsidR="00141CF0">
        <w:rPr>
          <w:rFonts w:ascii="Calibri" w:hAnsi="Calibri" w:cs="Calibri"/>
          <w:sz w:val="22"/>
          <w:szCs w:val="22"/>
        </w:rPr>
        <w:t xml:space="preserve"> as requested during Junes meeting, a pride flag has been procured for the Town.</w:t>
      </w:r>
    </w:p>
    <w:p w14:paraId="0F243522" w14:textId="77777777" w:rsidR="004413BA" w:rsidRDefault="004413BA" w:rsidP="004413BA">
      <w:pPr>
        <w:pStyle w:val="Body1"/>
        <w:rPr>
          <w:rFonts w:ascii="Calibri" w:hAnsi="Calibri" w:cs="Calibri"/>
          <w:b/>
          <w:sz w:val="22"/>
          <w:szCs w:val="22"/>
        </w:rPr>
      </w:pPr>
    </w:p>
    <w:p w14:paraId="7B170076" w14:textId="76ED8435" w:rsidR="004413BA" w:rsidRPr="00A34E73" w:rsidRDefault="004413BA" w:rsidP="004413BA">
      <w:pPr>
        <w:pStyle w:val="Body1"/>
        <w:rPr>
          <w:rFonts w:ascii="Calibri" w:hAnsi="Calibri" w:cs="Calibri"/>
          <w:b/>
          <w:sz w:val="22"/>
          <w:szCs w:val="22"/>
        </w:rPr>
      </w:pPr>
      <w:r>
        <w:rPr>
          <w:rFonts w:ascii="Calibri" w:hAnsi="Calibri" w:cs="Calibri"/>
          <w:b/>
          <w:sz w:val="22"/>
          <w:szCs w:val="22"/>
        </w:rPr>
        <w:t xml:space="preserve">5. </w:t>
      </w:r>
      <w:r w:rsidR="00141CF0">
        <w:rPr>
          <w:rFonts w:ascii="Calibri" w:hAnsi="Calibri" w:cs="Calibri"/>
          <w:b/>
          <w:sz w:val="22"/>
          <w:szCs w:val="22"/>
        </w:rPr>
        <w:t>New Business</w:t>
      </w:r>
    </w:p>
    <w:p w14:paraId="3C79A807" w14:textId="7C7C5180" w:rsidR="004413BA" w:rsidRPr="00A12505" w:rsidRDefault="004413BA" w:rsidP="004413BA">
      <w:pPr>
        <w:pStyle w:val="Body1"/>
        <w:ind w:firstLine="720"/>
        <w:rPr>
          <w:rFonts w:ascii="Calibri" w:hAnsi="Calibri" w:cs="Calibri"/>
          <w:b/>
          <w:sz w:val="22"/>
          <w:szCs w:val="22"/>
          <w:u w:val="single"/>
        </w:rPr>
      </w:pPr>
      <w:r w:rsidRPr="00A12505">
        <w:rPr>
          <w:rFonts w:ascii="Calibri" w:hAnsi="Calibri" w:cs="Calibri"/>
          <w:b/>
          <w:sz w:val="22"/>
          <w:szCs w:val="22"/>
          <w:u w:val="single"/>
        </w:rPr>
        <w:t>a.</w:t>
      </w:r>
      <w:r w:rsidR="00141CF0">
        <w:rPr>
          <w:rFonts w:ascii="Calibri" w:hAnsi="Calibri" w:cs="Calibri"/>
          <w:b/>
          <w:sz w:val="22"/>
          <w:szCs w:val="22"/>
          <w:u w:val="single"/>
        </w:rPr>
        <w:t xml:space="preserve"> Election </w:t>
      </w:r>
    </w:p>
    <w:p w14:paraId="7733E60D" w14:textId="59788517" w:rsidR="00141CF0" w:rsidRDefault="00141CF0" w:rsidP="004413BA">
      <w:pPr>
        <w:pStyle w:val="Body1"/>
        <w:ind w:firstLine="720"/>
        <w:rPr>
          <w:rFonts w:ascii="Calibri" w:hAnsi="Calibri" w:cs="Calibri"/>
          <w:sz w:val="22"/>
          <w:szCs w:val="22"/>
        </w:rPr>
      </w:pPr>
      <w:r>
        <w:rPr>
          <w:rFonts w:ascii="Calibri" w:hAnsi="Calibri" w:cs="Calibri"/>
          <w:sz w:val="22"/>
          <w:szCs w:val="22"/>
        </w:rPr>
        <w:t>Ordinary polling date is Oct 17</w:t>
      </w:r>
      <w:r w:rsidRPr="00141CF0">
        <w:rPr>
          <w:rFonts w:ascii="Calibri" w:hAnsi="Calibri" w:cs="Calibri"/>
          <w:sz w:val="22"/>
          <w:szCs w:val="22"/>
          <w:vertAlign w:val="superscript"/>
        </w:rPr>
        <w:t>th</w:t>
      </w:r>
      <w:r>
        <w:rPr>
          <w:rFonts w:ascii="Calibri" w:hAnsi="Calibri" w:cs="Calibri"/>
          <w:sz w:val="22"/>
          <w:szCs w:val="22"/>
        </w:rPr>
        <w:t xml:space="preserve"> and advance poll on Oct 13</w:t>
      </w:r>
      <w:r w:rsidRPr="00141CF0">
        <w:rPr>
          <w:rFonts w:ascii="Calibri" w:hAnsi="Calibri" w:cs="Calibri"/>
          <w:sz w:val="22"/>
          <w:szCs w:val="22"/>
          <w:vertAlign w:val="superscript"/>
        </w:rPr>
        <w:t>th</w:t>
      </w:r>
      <w:r>
        <w:rPr>
          <w:rFonts w:ascii="Calibri" w:hAnsi="Calibri" w:cs="Calibri"/>
          <w:sz w:val="22"/>
          <w:szCs w:val="22"/>
        </w:rPr>
        <w:t>.</w:t>
      </w:r>
    </w:p>
    <w:p w14:paraId="22BD82C8" w14:textId="1F21A917" w:rsidR="004413BA" w:rsidRDefault="00141CF0" w:rsidP="004413BA">
      <w:pPr>
        <w:pStyle w:val="Body1"/>
        <w:ind w:firstLine="720"/>
        <w:rPr>
          <w:rFonts w:ascii="Calibri" w:hAnsi="Calibri" w:cs="Calibri"/>
          <w:sz w:val="22"/>
          <w:szCs w:val="22"/>
        </w:rPr>
      </w:pPr>
      <w:r>
        <w:rPr>
          <w:rFonts w:ascii="Calibri" w:hAnsi="Calibri" w:cs="Calibri"/>
          <w:sz w:val="22"/>
          <w:szCs w:val="22"/>
        </w:rPr>
        <w:t xml:space="preserve">Options for </w:t>
      </w:r>
      <w:r w:rsidR="001A265B">
        <w:rPr>
          <w:rFonts w:ascii="Calibri" w:hAnsi="Calibri" w:cs="Calibri"/>
          <w:sz w:val="22"/>
          <w:szCs w:val="22"/>
        </w:rPr>
        <w:t xml:space="preserve">first </w:t>
      </w:r>
      <w:r>
        <w:rPr>
          <w:rFonts w:ascii="Calibri" w:hAnsi="Calibri" w:cs="Calibri"/>
          <w:sz w:val="22"/>
          <w:szCs w:val="22"/>
        </w:rPr>
        <w:t>advance poll provided by Returning officer for Oct 10</w:t>
      </w:r>
      <w:r w:rsidRPr="00141CF0">
        <w:rPr>
          <w:rFonts w:ascii="Calibri" w:hAnsi="Calibri" w:cs="Calibri"/>
          <w:sz w:val="22"/>
          <w:szCs w:val="22"/>
          <w:vertAlign w:val="superscript"/>
        </w:rPr>
        <w:t>th</w:t>
      </w:r>
      <w:r>
        <w:rPr>
          <w:rFonts w:ascii="Calibri" w:hAnsi="Calibri" w:cs="Calibri"/>
          <w:sz w:val="22"/>
          <w:szCs w:val="22"/>
        </w:rPr>
        <w:t xml:space="preserve"> or Oct 8</w:t>
      </w:r>
      <w:r w:rsidRPr="00141CF0">
        <w:rPr>
          <w:rFonts w:ascii="Calibri" w:hAnsi="Calibri" w:cs="Calibri"/>
          <w:sz w:val="22"/>
          <w:szCs w:val="22"/>
          <w:vertAlign w:val="superscript"/>
        </w:rPr>
        <w:t>th</w:t>
      </w:r>
      <w:r>
        <w:rPr>
          <w:rFonts w:ascii="Calibri" w:hAnsi="Calibri" w:cs="Calibri"/>
          <w:sz w:val="22"/>
          <w:szCs w:val="22"/>
        </w:rPr>
        <w:t>.</w:t>
      </w:r>
    </w:p>
    <w:p w14:paraId="52E87725" w14:textId="0453CE3A" w:rsidR="00141CF0" w:rsidRDefault="00141CF0" w:rsidP="004413BA">
      <w:pPr>
        <w:pStyle w:val="Body1"/>
        <w:ind w:firstLine="720"/>
        <w:rPr>
          <w:rFonts w:ascii="Calibri" w:hAnsi="Calibri" w:cs="Calibri"/>
          <w:b/>
          <w:i/>
          <w:sz w:val="22"/>
          <w:szCs w:val="22"/>
        </w:rPr>
      </w:pPr>
      <w:r w:rsidRPr="00141CF0">
        <w:rPr>
          <w:rFonts w:ascii="Calibri" w:hAnsi="Calibri" w:cs="Calibri"/>
          <w:b/>
          <w:i/>
          <w:sz w:val="22"/>
          <w:szCs w:val="22"/>
        </w:rPr>
        <w:t xml:space="preserve">Moved by C’lr Snow, Seconded by C’lr Chisholm to have the advance poll on </w:t>
      </w:r>
      <w:r w:rsidR="00CF202A">
        <w:rPr>
          <w:rFonts w:ascii="Calibri" w:hAnsi="Calibri" w:cs="Calibri"/>
          <w:b/>
          <w:i/>
          <w:sz w:val="28"/>
          <w:szCs w:val="28"/>
        </w:rPr>
        <w:t xml:space="preserve"> Oct </w:t>
      </w:r>
      <w:r w:rsidRPr="00925A6B">
        <w:rPr>
          <w:rFonts w:ascii="Calibri" w:hAnsi="Calibri" w:cs="Calibri"/>
          <w:b/>
          <w:i/>
          <w:sz w:val="28"/>
          <w:szCs w:val="28"/>
        </w:rPr>
        <w:t>8, 2020</w:t>
      </w:r>
      <w:r w:rsidRPr="00141CF0">
        <w:rPr>
          <w:rFonts w:ascii="Calibri" w:hAnsi="Calibri" w:cs="Calibri"/>
          <w:b/>
          <w:i/>
          <w:sz w:val="22"/>
          <w:szCs w:val="22"/>
        </w:rPr>
        <w:t>…MC</w:t>
      </w:r>
    </w:p>
    <w:p w14:paraId="202F1E30" w14:textId="77777777" w:rsidR="00F673F2" w:rsidRDefault="00F673F2" w:rsidP="004413BA">
      <w:pPr>
        <w:pStyle w:val="Body1"/>
        <w:ind w:firstLine="720"/>
        <w:rPr>
          <w:rFonts w:ascii="Calibri" w:hAnsi="Calibri" w:cs="Calibri"/>
          <w:b/>
          <w:i/>
          <w:sz w:val="22"/>
          <w:szCs w:val="22"/>
        </w:rPr>
      </w:pPr>
    </w:p>
    <w:p w14:paraId="4AA5D853" w14:textId="5CBA99BE" w:rsidR="00F673F2" w:rsidRPr="00F673F2" w:rsidRDefault="00F673F2" w:rsidP="00F673F2">
      <w:pPr>
        <w:pStyle w:val="Body1"/>
        <w:ind w:left="720"/>
        <w:rPr>
          <w:rFonts w:ascii="Calibri" w:hAnsi="Calibri" w:cs="Calibri"/>
          <w:sz w:val="22"/>
          <w:szCs w:val="22"/>
        </w:rPr>
      </w:pPr>
      <w:r>
        <w:rPr>
          <w:rFonts w:ascii="Calibri" w:hAnsi="Calibri" w:cs="Calibri"/>
          <w:sz w:val="22"/>
          <w:szCs w:val="22"/>
        </w:rPr>
        <w:t>The CAO reviewed the results of electoral candidates received from the Returning Officer. Because there were four candidates  without challenge all will be appointed counse</w:t>
      </w:r>
      <w:bookmarkStart w:id="0" w:name="_GoBack"/>
      <w:bookmarkEnd w:id="0"/>
      <w:r>
        <w:rPr>
          <w:rFonts w:ascii="Calibri" w:hAnsi="Calibri" w:cs="Calibri"/>
          <w:sz w:val="22"/>
          <w:szCs w:val="22"/>
        </w:rPr>
        <w:t>llor seats effective Oct 17, 2020. Two were current incumbents, Deputy Mayor Bob Russell and C’lr Tanya Snow-Keeling. The two new councilors will be Crystal Durling and Krista Luddington. Mayor Hadley congratulated all and wish all success.</w:t>
      </w:r>
    </w:p>
    <w:p w14:paraId="7CF38EBD" w14:textId="77777777" w:rsidR="00141CF0" w:rsidRPr="00141CF0" w:rsidRDefault="00141CF0" w:rsidP="004413BA">
      <w:pPr>
        <w:pStyle w:val="Body1"/>
        <w:ind w:firstLine="720"/>
        <w:rPr>
          <w:rFonts w:ascii="Calibri" w:hAnsi="Calibri" w:cs="Calibri"/>
          <w:b/>
          <w:i/>
          <w:sz w:val="22"/>
          <w:szCs w:val="22"/>
        </w:rPr>
      </w:pPr>
    </w:p>
    <w:p w14:paraId="5B4F00CE" w14:textId="2046BD01" w:rsidR="004413BA" w:rsidRDefault="004413BA" w:rsidP="004413BA">
      <w:pPr>
        <w:pStyle w:val="Body1"/>
        <w:ind w:firstLine="720"/>
        <w:rPr>
          <w:rFonts w:ascii="Calibri" w:hAnsi="Calibri" w:cs="Calibri"/>
          <w:b/>
          <w:sz w:val="22"/>
          <w:szCs w:val="22"/>
          <w:u w:val="single"/>
        </w:rPr>
      </w:pPr>
      <w:r w:rsidRPr="00A12505">
        <w:rPr>
          <w:rFonts w:ascii="Calibri" w:hAnsi="Calibri" w:cs="Calibri"/>
          <w:b/>
          <w:sz w:val="22"/>
          <w:szCs w:val="22"/>
          <w:u w:val="single"/>
        </w:rPr>
        <w:t xml:space="preserve">b. </w:t>
      </w:r>
      <w:r w:rsidR="001A265B">
        <w:rPr>
          <w:rFonts w:ascii="Calibri" w:hAnsi="Calibri" w:cs="Calibri"/>
          <w:b/>
          <w:sz w:val="22"/>
          <w:szCs w:val="22"/>
          <w:u w:val="single"/>
        </w:rPr>
        <w:t>Capital project updates</w:t>
      </w:r>
      <w:r w:rsidR="00553A40">
        <w:rPr>
          <w:rFonts w:ascii="Calibri" w:hAnsi="Calibri" w:cs="Calibri"/>
          <w:b/>
          <w:sz w:val="22"/>
          <w:szCs w:val="22"/>
          <w:u w:val="single"/>
        </w:rPr>
        <w:t xml:space="preserve"> </w:t>
      </w:r>
    </w:p>
    <w:p w14:paraId="0CCC9A43" w14:textId="28724F47" w:rsidR="00553A40" w:rsidRDefault="00553A40" w:rsidP="00553A40">
      <w:pPr>
        <w:pStyle w:val="Body1"/>
        <w:ind w:left="720"/>
        <w:rPr>
          <w:rFonts w:ascii="Calibri" w:hAnsi="Calibri" w:cs="Calibri"/>
          <w:sz w:val="22"/>
          <w:szCs w:val="22"/>
        </w:rPr>
      </w:pPr>
      <w:r>
        <w:rPr>
          <w:rFonts w:ascii="Calibri" w:hAnsi="Calibri" w:cs="Calibri"/>
          <w:b/>
          <w:sz w:val="22"/>
          <w:szCs w:val="22"/>
        </w:rPr>
        <w:t xml:space="preserve">Paving- </w:t>
      </w:r>
      <w:r>
        <w:rPr>
          <w:rFonts w:ascii="Calibri" w:hAnsi="Calibri" w:cs="Calibri"/>
          <w:sz w:val="22"/>
          <w:szCs w:val="22"/>
        </w:rPr>
        <w:t xml:space="preserve">SW Weeks Construction was the successful bidder at $241, 830 b/f tax  for tendered scope of work including 1km on Murray Street, .7km on Main Street and .1km of Hattie Street. Other bids were $306,296 and $719,100. </w:t>
      </w:r>
      <w:r w:rsidR="00D6701A">
        <w:rPr>
          <w:rFonts w:ascii="Calibri" w:hAnsi="Calibri" w:cs="Calibri"/>
          <w:sz w:val="22"/>
          <w:szCs w:val="22"/>
        </w:rPr>
        <w:t xml:space="preserve">Paving is </w:t>
      </w:r>
      <w:r>
        <w:rPr>
          <w:rFonts w:ascii="Calibri" w:hAnsi="Calibri" w:cs="Calibri"/>
          <w:sz w:val="22"/>
          <w:szCs w:val="22"/>
        </w:rPr>
        <w:t xml:space="preserve">scheduled for </w:t>
      </w:r>
      <w:r w:rsidR="00D6701A">
        <w:rPr>
          <w:rFonts w:ascii="Calibri" w:hAnsi="Calibri" w:cs="Calibri"/>
          <w:sz w:val="22"/>
          <w:szCs w:val="22"/>
        </w:rPr>
        <w:t xml:space="preserve">the </w:t>
      </w:r>
      <w:r>
        <w:rPr>
          <w:rFonts w:ascii="Calibri" w:hAnsi="Calibri" w:cs="Calibri"/>
          <w:sz w:val="22"/>
          <w:szCs w:val="22"/>
        </w:rPr>
        <w:t xml:space="preserve">end of Sept 2020.  </w:t>
      </w:r>
      <w:r w:rsidR="00D6701A">
        <w:rPr>
          <w:rFonts w:ascii="Calibri" w:hAnsi="Calibri" w:cs="Calibri"/>
          <w:sz w:val="22"/>
          <w:szCs w:val="22"/>
        </w:rPr>
        <w:t xml:space="preserve">Two change work orders have been added including 5 paving locations consisting of   an additional 248 meters on Main street, </w:t>
      </w:r>
    </w:p>
    <w:p w14:paraId="052A492E" w14:textId="64B99559" w:rsidR="00553A40" w:rsidRPr="00553A40" w:rsidRDefault="00D6701A" w:rsidP="00D6701A">
      <w:pPr>
        <w:pStyle w:val="Body1"/>
        <w:ind w:left="720"/>
        <w:rPr>
          <w:rFonts w:ascii="Calibri" w:hAnsi="Calibri" w:cs="Calibri"/>
          <w:sz w:val="22"/>
          <w:szCs w:val="22"/>
        </w:rPr>
      </w:pPr>
      <w:r>
        <w:rPr>
          <w:rFonts w:ascii="Calibri" w:hAnsi="Calibri" w:cs="Calibri"/>
          <w:sz w:val="22"/>
          <w:szCs w:val="22"/>
        </w:rPr>
        <w:t xml:space="preserve">an additional 1415  meters on Murray street,  508 meters on Mill Street, 507 meters on Wallace street , and Pirate Harbor patch repair. Total of change orders adds to $54,410. Total paving project increased from $241,830 to $296240. </w:t>
      </w:r>
    </w:p>
    <w:p w14:paraId="69066DC8" w14:textId="77777777" w:rsidR="001A265B" w:rsidRDefault="001A265B" w:rsidP="00D6701A">
      <w:pPr>
        <w:pStyle w:val="Body1"/>
        <w:rPr>
          <w:rFonts w:ascii="Calibri" w:hAnsi="Calibri" w:cs="Calibri"/>
          <w:sz w:val="22"/>
          <w:szCs w:val="22"/>
        </w:rPr>
      </w:pPr>
    </w:p>
    <w:p w14:paraId="1E648902" w14:textId="49634358" w:rsidR="00D6701A" w:rsidRDefault="00D6701A" w:rsidP="00D6701A">
      <w:pPr>
        <w:pStyle w:val="Body1"/>
        <w:rPr>
          <w:rFonts w:ascii="Calibri" w:hAnsi="Calibri" w:cs="Calibri"/>
          <w:sz w:val="22"/>
          <w:szCs w:val="22"/>
        </w:rPr>
      </w:pPr>
      <w:r>
        <w:rPr>
          <w:rFonts w:ascii="Calibri" w:hAnsi="Calibri" w:cs="Calibri"/>
          <w:sz w:val="22"/>
          <w:szCs w:val="22"/>
        </w:rPr>
        <w:tab/>
      </w:r>
      <w:r w:rsidRPr="00D6701A">
        <w:rPr>
          <w:rFonts w:ascii="Calibri" w:hAnsi="Calibri" w:cs="Calibri"/>
          <w:b/>
          <w:sz w:val="22"/>
          <w:szCs w:val="22"/>
        </w:rPr>
        <w:t>Fence Project</w:t>
      </w:r>
      <w:r>
        <w:rPr>
          <w:rFonts w:ascii="Calibri" w:hAnsi="Calibri" w:cs="Calibri"/>
          <w:sz w:val="22"/>
          <w:szCs w:val="22"/>
        </w:rPr>
        <w:t>-Construction completed. Outside stained; inside to be completed in 2021</w:t>
      </w:r>
    </w:p>
    <w:p w14:paraId="35A9AD1F" w14:textId="2E9FF63B" w:rsidR="00D6701A" w:rsidRDefault="00D6701A" w:rsidP="00D6701A">
      <w:pPr>
        <w:pStyle w:val="Body1"/>
        <w:rPr>
          <w:rFonts w:ascii="Calibri" w:hAnsi="Calibri" w:cs="Calibri"/>
          <w:sz w:val="22"/>
          <w:szCs w:val="22"/>
        </w:rPr>
      </w:pPr>
      <w:r>
        <w:rPr>
          <w:rFonts w:ascii="Calibri" w:hAnsi="Calibri" w:cs="Calibri"/>
          <w:sz w:val="22"/>
          <w:szCs w:val="22"/>
        </w:rPr>
        <w:tab/>
      </w:r>
      <w:r w:rsidRPr="00D6701A">
        <w:rPr>
          <w:rFonts w:ascii="Calibri" w:hAnsi="Calibri" w:cs="Calibri"/>
          <w:b/>
          <w:sz w:val="22"/>
          <w:szCs w:val="22"/>
        </w:rPr>
        <w:t>Kitchen vent</w:t>
      </w:r>
      <w:r>
        <w:rPr>
          <w:rFonts w:ascii="Calibri" w:hAnsi="Calibri" w:cs="Calibri"/>
          <w:sz w:val="22"/>
          <w:szCs w:val="22"/>
        </w:rPr>
        <w:t>- Replacement complete</w:t>
      </w:r>
    </w:p>
    <w:p w14:paraId="32F65176" w14:textId="77777777" w:rsidR="00D6701A" w:rsidRDefault="00D6701A" w:rsidP="00D6701A">
      <w:pPr>
        <w:pStyle w:val="Body1"/>
        <w:rPr>
          <w:rFonts w:ascii="Calibri" w:hAnsi="Calibri" w:cs="Calibri"/>
          <w:sz w:val="22"/>
          <w:szCs w:val="22"/>
        </w:rPr>
      </w:pPr>
    </w:p>
    <w:p w14:paraId="6A351F28" w14:textId="5FFA610F" w:rsidR="00D6701A" w:rsidRDefault="00D6701A" w:rsidP="009E1E0D">
      <w:pPr>
        <w:pStyle w:val="Body1"/>
        <w:ind w:left="720"/>
        <w:rPr>
          <w:rFonts w:ascii="Calibri" w:hAnsi="Calibri" w:cs="Calibri"/>
          <w:sz w:val="22"/>
          <w:szCs w:val="22"/>
        </w:rPr>
      </w:pPr>
      <w:r w:rsidRPr="009E1E0D">
        <w:rPr>
          <w:rFonts w:ascii="Calibri" w:hAnsi="Calibri" w:cs="Calibri"/>
          <w:b/>
          <w:sz w:val="22"/>
          <w:szCs w:val="22"/>
        </w:rPr>
        <w:t>Guardrail assessment</w:t>
      </w:r>
      <w:r>
        <w:rPr>
          <w:rFonts w:ascii="Calibri" w:hAnsi="Calibri" w:cs="Calibri"/>
          <w:sz w:val="22"/>
          <w:szCs w:val="22"/>
        </w:rPr>
        <w:t xml:space="preserve">- </w:t>
      </w:r>
      <w:r w:rsidR="009E1E0D">
        <w:rPr>
          <w:rFonts w:ascii="Calibri" w:hAnsi="Calibri" w:cs="Calibri"/>
          <w:sz w:val="22"/>
          <w:szCs w:val="22"/>
        </w:rPr>
        <w:t>DOT contacted to review Mill street guardrail. No response. To follow up again to see if covered under district maintenance.(Action Item)</w:t>
      </w:r>
    </w:p>
    <w:p w14:paraId="3EA36B9F" w14:textId="77777777" w:rsidR="00D6701A" w:rsidRDefault="00D6701A" w:rsidP="00D6701A">
      <w:pPr>
        <w:pStyle w:val="Body1"/>
        <w:rPr>
          <w:rFonts w:ascii="Calibri" w:hAnsi="Calibri" w:cs="Calibri"/>
          <w:sz w:val="22"/>
          <w:szCs w:val="22"/>
        </w:rPr>
      </w:pPr>
    </w:p>
    <w:p w14:paraId="622F6F24" w14:textId="673DCD1E" w:rsidR="009E1E0D" w:rsidRDefault="009E1E0D" w:rsidP="009E1E0D">
      <w:pPr>
        <w:pStyle w:val="Body1"/>
        <w:ind w:left="720"/>
        <w:rPr>
          <w:rFonts w:ascii="Calibri" w:hAnsi="Calibri" w:cs="Calibri"/>
          <w:sz w:val="22"/>
          <w:szCs w:val="22"/>
        </w:rPr>
      </w:pPr>
      <w:r w:rsidRPr="009E1E0D">
        <w:rPr>
          <w:rFonts w:ascii="Calibri" w:hAnsi="Calibri" w:cs="Calibri"/>
          <w:b/>
          <w:sz w:val="22"/>
          <w:szCs w:val="22"/>
        </w:rPr>
        <w:t>Force main extension</w:t>
      </w:r>
      <w:r>
        <w:rPr>
          <w:rFonts w:ascii="Calibri" w:hAnsi="Calibri" w:cs="Calibri"/>
          <w:sz w:val="22"/>
          <w:szCs w:val="22"/>
        </w:rPr>
        <w:t xml:space="preserve"> –Land cleared however gravel and pipe not yet laid.  The Town is collecting data  in order that Infiltration issues be identified and addressed.</w:t>
      </w:r>
    </w:p>
    <w:p w14:paraId="676C7DF4" w14:textId="77777777" w:rsidR="00D6701A" w:rsidRDefault="00D6701A" w:rsidP="009E1E0D">
      <w:pPr>
        <w:pStyle w:val="Body1"/>
        <w:rPr>
          <w:rFonts w:ascii="Calibri" w:hAnsi="Calibri" w:cs="Calibri"/>
          <w:sz w:val="22"/>
          <w:szCs w:val="22"/>
        </w:rPr>
      </w:pPr>
    </w:p>
    <w:p w14:paraId="220181D2" w14:textId="77777777" w:rsidR="008434F9" w:rsidRPr="002E1366" w:rsidRDefault="008434F9" w:rsidP="009E1E0D">
      <w:pPr>
        <w:pStyle w:val="Body1"/>
        <w:rPr>
          <w:rFonts w:ascii="Calibri" w:hAnsi="Calibri" w:cs="Calibri"/>
          <w:sz w:val="22"/>
          <w:szCs w:val="22"/>
        </w:rPr>
      </w:pPr>
    </w:p>
    <w:p w14:paraId="6A994EA8" w14:textId="73D34910" w:rsidR="004413BA" w:rsidRPr="001828EA" w:rsidRDefault="009E1E0D" w:rsidP="004413BA">
      <w:pPr>
        <w:pStyle w:val="Body1"/>
        <w:ind w:firstLine="720"/>
        <w:rPr>
          <w:rFonts w:ascii="Calibri" w:hAnsi="Calibri" w:cs="Calibri"/>
          <w:b/>
          <w:sz w:val="22"/>
          <w:szCs w:val="22"/>
          <w:u w:val="single"/>
        </w:rPr>
      </w:pPr>
      <w:r w:rsidRPr="001828EA">
        <w:rPr>
          <w:rFonts w:ascii="Calibri" w:hAnsi="Calibri" w:cs="Calibri"/>
          <w:b/>
          <w:sz w:val="22"/>
          <w:szCs w:val="22"/>
          <w:u w:val="single"/>
        </w:rPr>
        <w:lastRenderedPageBreak/>
        <w:t>C</w:t>
      </w:r>
      <w:r>
        <w:rPr>
          <w:rFonts w:ascii="Calibri" w:hAnsi="Calibri" w:cs="Calibri"/>
          <w:b/>
          <w:sz w:val="22"/>
          <w:szCs w:val="22"/>
          <w:u w:val="single"/>
        </w:rPr>
        <w:t xml:space="preserve"> Accessibility plan</w:t>
      </w:r>
      <w:r w:rsidR="004413BA" w:rsidRPr="001828EA">
        <w:rPr>
          <w:rFonts w:ascii="Calibri" w:hAnsi="Calibri" w:cs="Calibri"/>
          <w:b/>
          <w:sz w:val="22"/>
          <w:szCs w:val="22"/>
          <w:u w:val="single"/>
        </w:rPr>
        <w:t xml:space="preserve"> </w:t>
      </w:r>
    </w:p>
    <w:p w14:paraId="0BA6EA32" w14:textId="60850A8A" w:rsidR="009E1E0D" w:rsidRDefault="009E1E0D" w:rsidP="00925A6B">
      <w:pPr>
        <w:pStyle w:val="Body1"/>
        <w:ind w:left="720"/>
        <w:rPr>
          <w:rFonts w:ascii="Calibri" w:hAnsi="Calibri" w:cs="Calibri"/>
          <w:sz w:val="22"/>
          <w:szCs w:val="22"/>
        </w:rPr>
      </w:pPr>
      <w:r>
        <w:rPr>
          <w:rFonts w:ascii="Calibri" w:hAnsi="Calibri" w:cs="Calibri"/>
          <w:sz w:val="22"/>
          <w:szCs w:val="22"/>
        </w:rPr>
        <w:t>Terms of reference have been created as well as application for committee members. A gap analysis indicates much non-compliance</w:t>
      </w:r>
      <w:r w:rsidR="00925A6B">
        <w:rPr>
          <w:rFonts w:ascii="Calibri" w:hAnsi="Calibri" w:cs="Calibri"/>
          <w:sz w:val="22"/>
          <w:szCs w:val="22"/>
        </w:rPr>
        <w:t xml:space="preserve"> within town infrastructure. Items such as door knobs, thresholds and ramps do not meet current accessibility requirements. Grandfathering, long term capital planning  and grant request will need be deployed to address issues over the long term. Terms of reference and call for committee members will be posted to the Towns Website and FB page.(Action Item)</w:t>
      </w:r>
    </w:p>
    <w:p w14:paraId="1D732B8D" w14:textId="77777777" w:rsidR="009E1E0D" w:rsidRPr="001828EA" w:rsidRDefault="009E1E0D" w:rsidP="004413BA">
      <w:pPr>
        <w:pStyle w:val="Body1"/>
        <w:ind w:firstLine="720"/>
        <w:rPr>
          <w:rFonts w:ascii="Calibri" w:hAnsi="Calibri" w:cs="Calibri"/>
          <w:sz w:val="22"/>
          <w:szCs w:val="22"/>
        </w:rPr>
      </w:pPr>
    </w:p>
    <w:p w14:paraId="40BC99D6" w14:textId="3EB1220B" w:rsidR="004413BA" w:rsidRDefault="004413BA" w:rsidP="004413BA">
      <w:pPr>
        <w:pStyle w:val="Body1"/>
        <w:ind w:firstLine="720"/>
        <w:rPr>
          <w:rFonts w:ascii="Calibri" w:hAnsi="Calibri" w:cs="Calibri"/>
          <w:b/>
          <w:sz w:val="22"/>
          <w:szCs w:val="22"/>
          <w:u w:val="single"/>
        </w:rPr>
      </w:pPr>
      <w:r w:rsidRPr="00A12505">
        <w:rPr>
          <w:rFonts w:ascii="Calibri" w:hAnsi="Calibri" w:cs="Calibri"/>
          <w:b/>
          <w:sz w:val="22"/>
          <w:szCs w:val="22"/>
          <w:u w:val="single"/>
        </w:rPr>
        <w:t xml:space="preserve">d. </w:t>
      </w:r>
      <w:r w:rsidR="00925A6B">
        <w:rPr>
          <w:rFonts w:ascii="Calibri" w:hAnsi="Calibri" w:cs="Calibri"/>
          <w:b/>
          <w:sz w:val="22"/>
          <w:szCs w:val="22"/>
          <w:u w:val="single"/>
        </w:rPr>
        <w:t>Policies/Procedures and Bylaws</w:t>
      </w:r>
    </w:p>
    <w:p w14:paraId="1E667DBC" w14:textId="628537D8" w:rsidR="004413BA" w:rsidRDefault="00631AAD" w:rsidP="004413BA">
      <w:pPr>
        <w:pStyle w:val="Body1"/>
        <w:ind w:left="720"/>
        <w:rPr>
          <w:rFonts w:ascii="Calibri" w:hAnsi="Calibri" w:cs="Calibri"/>
          <w:sz w:val="22"/>
          <w:szCs w:val="22"/>
        </w:rPr>
      </w:pPr>
      <w:r>
        <w:rPr>
          <w:rFonts w:ascii="Calibri" w:hAnsi="Calibri" w:cs="Calibri"/>
          <w:b/>
          <w:sz w:val="22"/>
          <w:szCs w:val="22"/>
        </w:rPr>
        <w:t>Administration -</w:t>
      </w:r>
      <w:r>
        <w:rPr>
          <w:rFonts w:ascii="Calibri" w:hAnsi="Calibri" w:cs="Calibri"/>
          <w:sz w:val="22"/>
          <w:szCs w:val="22"/>
        </w:rPr>
        <w:t>Most admin procedures have now been documented</w:t>
      </w:r>
    </w:p>
    <w:p w14:paraId="6CCE928A" w14:textId="77777777" w:rsidR="00631AAD" w:rsidRDefault="00631AAD" w:rsidP="004413BA">
      <w:pPr>
        <w:pStyle w:val="Body1"/>
        <w:ind w:left="720"/>
        <w:rPr>
          <w:rFonts w:ascii="Calibri" w:hAnsi="Calibri" w:cs="Calibri"/>
          <w:b/>
          <w:sz w:val="22"/>
          <w:szCs w:val="22"/>
        </w:rPr>
      </w:pPr>
    </w:p>
    <w:p w14:paraId="5BDCA6DC" w14:textId="03FD5FF7" w:rsidR="00631AAD" w:rsidRPr="00631AAD" w:rsidRDefault="00631AAD" w:rsidP="004413BA">
      <w:pPr>
        <w:pStyle w:val="Body1"/>
        <w:ind w:left="720"/>
        <w:rPr>
          <w:rFonts w:ascii="Calibri" w:hAnsi="Calibri" w:cs="Calibri"/>
          <w:sz w:val="22"/>
          <w:szCs w:val="22"/>
        </w:rPr>
      </w:pPr>
      <w:r>
        <w:rPr>
          <w:rFonts w:ascii="Calibri" w:hAnsi="Calibri" w:cs="Calibri"/>
          <w:b/>
          <w:sz w:val="22"/>
          <w:szCs w:val="22"/>
        </w:rPr>
        <w:t>Planning strategy and land use Bylaw-</w:t>
      </w:r>
      <w:r>
        <w:rPr>
          <w:rFonts w:ascii="Calibri" w:hAnsi="Calibri" w:cs="Calibri"/>
          <w:sz w:val="22"/>
          <w:szCs w:val="22"/>
        </w:rPr>
        <w:t>An electronic copy of the Municipal planning strategy/land use bylaw has been created given there was none.  At present the land use bylaw restricts small agricultural practices to RR1 thus every farm practice outside RR1 is operating outside of the bylaw. Most complaints have been with regard to a particular property on main street of which there has been a change in tenancy thus farming is now prohibited on that property. Discussion ensued on councils wishes for all farm properties. Council distinguished Main Street from other non- Main street areas siting the inappropriateness of farming  on Main street in an incorporated Town. Various iterations of changes to the land use bylaw will be brought forward for consideration( Action item)</w:t>
      </w:r>
    </w:p>
    <w:p w14:paraId="5CF26AB7" w14:textId="77777777" w:rsidR="004413BA" w:rsidRDefault="004413BA" w:rsidP="004413BA">
      <w:pPr>
        <w:pStyle w:val="Body1"/>
        <w:ind w:firstLine="720"/>
        <w:rPr>
          <w:rFonts w:ascii="Calibri" w:hAnsi="Calibri" w:cs="Calibri"/>
          <w:b/>
          <w:sz w:val="22"/>
          <w:szCs w:val="22"/>
        </w:rPr>
      </w:pPr>
    </w:p>
    <w:p w14:paraId="2A57290D" w14:textId="75BA0C31" w:rsidR="00631AAD" w:rsidRDefault="00631AAD" w:rsidP="00631AAD">
      <w:pPr>
        <w:pStyle w:val="Body1"/>
        <w:ind w:left="720"/>
        <w:rPr>
          <w:rFonts w:ascii="Calibri" w:hAnsi="Calibri" w:cs="Calibri"/>
          <w:sz w:val="22"/>
          <w:szCs w:val="22"/>
        </w:rPr>
      </w:pPr>
      <w:r>
        <w:rPr>
          <w:rFonts w:ascii="Calibri" w:hAnsi="Calibri" w:cs="Calibri"/>
          <w:b/>
          <w:sz w:val="22"/>
          <w:szCs w:val="22"/>
        </w:rPr>
        <w:t>Fire Bylaw-</w:t>
      </w:r>
      <w:r>
        <w:rPr>
          <w:rFonts w:ascii="Calibri" w:hAnsi="Calibri" w:cs="Calibri"/>
          <w:sz w:val="22"/>
          <w:szCs w:val="22"/>
        </w:rPr>
        <w:t>A survey was conducted over the summer. Results varied and in some cases were in conflict with recommendations from EMO. EMO will be asked to do a presentation on Council of various fire bylaw attributes. (Action Item)</w:t>
      </w:r>
    </w:p>
    <w:p w14:paraId="79F2760C" w14:textId="77777777" w:rsidR="007228E8" w:rsidRDefault="007228E8" w:rsidP="00631AAD">
      <w:pPr>
        <w:pStyle w:val="Body1"/>
        <w:ind w:left="720"/>
        <w:rPr>
          <w:rFonts w:ascii="Calibri" w:hAnsi="Calibri" w:cs="Calibri"/>
          <w:b/>
          <w:sz w:val="22"/>
          <w:szCs w:val="22"/>
        </w:rPr>
      </w:pPr>
    </w:p>
    <w:p w14:paraId="0741CF3B" w14:textId="52A0B2A6" w:rsidR="007228E8" w:rsidRDefault="007228E8" w:rsidP="00631AAD">
      <w:pPr>
        <w:pStyle w:val="Body1"/>
        <w:ind w:left="720"/>
        <w:rPr>
          <w:rFonts w:ascii="Calibri" w:hAnsi="Calibri" w:cs="Calibri"/>
          <w:sz w:val="22"/>
          <w:szCs w:val="22"/>
        </w:rPr>
      </w:pPr>
      <w:r>
        <w:rPr>
          <w:rFonts w:ascii="Calibri" w:hAnsi="Calibri" w:cs="Calibri"/>
          <w:b/>
          <w:sz w:val="22"/>
          <w:szCs w:val="22"/>
        </w:rPr>
        <w:t>Sewer Bylaw-</w:t>
      </w:r>
      <w:r>
        <w:rPr>
          <w:rFonts w:ascii="Calibri" w:hAnsi="Calibri" w:cs="Calibri"/>
          <w:sz w:val="22"/>
          <w:szCs w:val="22"/>
        </w:rPr>
        <w:t>next big bylaw to review. This will require project team including waste water staff, CAO, public works and DSM etc.</w:t>
      </w:r>
    </w:p>
    <w:p w14:paraId="4A9BB5F7" w14:textId="77777777" w:rsidR="007228E8" w:rsidRPr="00631AAD" w:rsidRDefault="007228E8" w:rsidP="00631AAD">
      <w:pPr>
        <w:pStyle w:val="Body1"/>
        <w:ind w:left="720"/>
        <w:rPr>
          <w:rFonts w:ascii="Calibri" w:hAnsi="Calibri" w:cs="Calibri"/>
          <w:sz w:val="22"/>
          <w:szCs w:val="22"/>
        </w:rPr>
      </w:pPr>
    </w:p>
    <w:p w14:paraId="61AE4CE7" w14:textId="77777777" w:rsidR="00631AAD" w:rsidRDefault="00631AAD" w:rsidP="004413BA">
      <w:pPr>
        <w:pStyle w:val="Body1"/>
        <w:ind w:firstLine="720"/>
        <w:rPr>
          <w:rFonts w:ascii="Calibri" w:hAnsi="Calibri" w:cs="Calibri"/>
          <w:b/>
          <w:sz w:val="22"/>
          <w:szCs w:val="22"/>
          <w:u w:val="single"/>
        </w:rPr>
      </w:pPr>
    </w:p>
    <w:p w14:paraId="30A600CD" w14:textId="3C492893" w:rsidR="004413BA" w:rsidRDefault="004413BA" w:rsidP="007228E8">
      <w:pPr>
        <w:pStyle w:val="Body1"/>
        <w:ind w:firstLine="720"/>
        <w:rPr>
          <w:rFonts w:ascii="Calibri" w:hAnsi="Calibri" w:cs="Calibri"/>
          <w:sz w:val="22"/>
          <w:szCs w:val="22"/>
        </w:rPr>
      </w:pPr>
      <w:r w:rsidRPr="00A12505">
        <w:rPr>
          <w:rFonts w:ascii="Calibri" w:hAnsi="Calibri" w:cs="Calibri"/>
          <w:b/>
          <w:sz w:val="22"/>
          <w:szCs w:val="22"/>
          <w:u w:val="single"/>
        </w:rPr>
        <w:t xml:space="preserve">e. </w:t>
      </w:r>
      <w:r w:rsidR="007228E8">
        <w:rPr>
          <w:rFonts w:ascii="Calibri" w:hAnsi="Calibri" w:cs="Calibri"/>
          <w:b/>
          <w:sz w:val="22"/>
          <w:szCs w:val="22"/>
          <w:u w:val="single"/>
        </w:rPr>
        <w:t>Unsightly/dangerous properties</w:t>
      </w:r>
      <w:r w:rsidR="007228E8" w:rsidRPr="007228E8">
        <w:rPr>
          <w:rFonts w:ascii="Calibri" w:hAnsi="Calibri" w:cs="Calibri"/>
          <w:b/>
          <w:sz w:val="22"/>
          <w:szCs w:val="22"/>
        </w:rPr>
        <w:t>-</w:t>
      </w:r>
      <w:r w:rsidR="007228E8" w:rsidRPr="007228E8">
        <w:rPr>
          <w:rFonts w:ascii="Calibri" w:hAnsi="Calibri" w:cs="Calibri"/>
          <w:sz w:val="22"/>
          <w:szCs w:val="22"/>
        </w:rPr>
        <w:t xml:space="preserve"> Letters were sent to several home or land owners over the summer.</w:t>
      </w:r>
      <w:r w:rsidR="007228E8">
        <w:rPr>
          <w:rFonts w:ascii="Calibri" w:hAnsi="Calibri" w:cs="Calibri"/>
          <w:sz w:val="22"/>
          <w:szCs w:val="22"/>
        </w:rPr>
        <w:t xml:space="preserve"> </w:t>
      </w:r>
    </w:p>
    <w:p w14:paraId="72FA839F" w14:textId="40F340CD" w:rsidR="004413BA" w:rsidRDefault="007228E8" w:rsidP="007228E8">
      <w:pPr>
        <w:pStyle w:val="Body1"/>
        <w:ind w:left="720"/>
        <w:rPr>
          <w:rFonts w:ascii="Calibri" w:hAnsi="Calibri"/>
          <w:b/>
          <w:bCs/>
          <w:i/>
          <w:iCs/>
          <w:sz w:val="22"/>
          <w:szCs w:val="22"/>
        </w:rPr>
      </w:pPr>
      <w:r>
        <w:rPr>
          <w:rFonts w:ascii="Calibri" w:hAnsi="Calibri" w:cs="Calibri"/>
          <w:sz w:val="22"/>
          <w:szCs w:val="22"/>
        </w:rPr>
        <w:t xml:space="preserve">Most complied with the letters and cleaned properties up while others are in contact with the Town on </w:t>
      </w:r>
    </w:p>
    <w:p w14:paraId="0F9855FD" w14:textId="77777777" w:rsidR="004413BA" w:rsidRPr="00AC2071" w:rsidRDefault="004413BA" w:rsidP="004413BA">
      <w:pPr>
        <w:pStyle w:val="ListParagraph"/>
        <w:jc w:val="both"/>
        <w:outlineLvl w:val="0"/>
        <w:rPr>
          <w:rFonts w:ascii="Calibri" w:hAnsi="Calibri"/>
          <w:b/>
          <w:bCs/>
          <w:i/>
          <w:iCs/>
          <w:sz w:val="22"/>
          <w:szCs w:val="22"/>
        </w:rPr>
      </w:pPr>
    </w:p>
    <w:p w14:paraId="640BB67A" w14:textId="48FE5C98" w:rsidR="004413BA" w:rsidRDefault="004413BA" w:rsidP="007228E8">
      <w:pPr>
        <w:pStyle w:val="ListParagraph"/>
        <w:ind w:left="450"/>
        <w:jc w:val="both"/>
        <w:outlineLvl w:val="0"/>
        <w:rPr>
          <w:rFonts w:ascii="Calibri" w:hAnsi="Calibri"/>
          <w:b/>
          <w:bCs/>
          <w:iCs/>
          <w:sz w:val="22"/>
          <w:szCs w:val="22"/>
        </w:rPr>
      </w:pPr>
      <w:r>
        <w:rPr>
          <w:rFonts w:ascii="Calibri" w:hAnsi="Calibri"/>
          <w:b/>
          <w:bCs/>
          <w:iCs/>
          <w:sz w:val="22"/>
          <w:szCs w:val="22"/>
        </w:rPr>
        <w:tab/>
      </w:r>
      <w:r w:rsidR="007228E8">
        <w:rPr>
          <w:rFonts w:ascii="Calibri" w:hAnsi="Calibri"/>
          <w:b/>
          <w:bCs/>
          <w:iCs/>
          <w:sz w:val="22"/>
          <w:szCs w:val="22"/>
        </w:rPr>
        <w:t xml:space="preserve">f. </w:t>
      </w:r>
      <w:r w:rsidR="007228E8" w:rsidRPr="00290421">
        <w:rPr>
          <w:rFonts w:ascii="Calibri" w:hAnsi="Calibri"/>
          <w:b/>
          <w:bCs/>
          <w:iCs/>
          <w:sz w:val="22"/>
          <w:szCs w:val="22"/>
          <w:u w:val="single"/>
        </w:rPr>
        <w:t>Economic Activity:</w:t>
      </w:r>
      <w:r w:rsidR="007228E8">
        <w:rPr>
          <w:rFonts w:ascii="Calibri" w:hAnsi="Calibri"/>
          <w:b/>
          <w:bCs/>
          <w:iCs/>
          <w:sz w:val="22"/>
          <w:szCs w:val="22"/>
        </w:rPr>
        <w:t xml:space="preserve"> </w:t>
      </w:r>
    </w:p>
    <w:p w14:paraId="61330D0E" w14:textId="5EC6BF34" w:rsidR="007228E8" w:rsidRDefault="007228E8" w:rsidP="007228E8">
      <w:pPr>
        <w:pStyle w:val="ListParagraph"/>
        <w:ind w:left="450"/>
        <w:jc w:val="both"/>
        <w:outlineLvl w:val="0"/>
        <w:rPr>
          <w:rFonts w:ascii="Calibri" w:hAnsi="Calibri"/>
          <w:bCs/>
          <w:iCs/>
          <w:sz w:val="22"/>
          <w:szCs w:val="22"/>
        </w:rPr>
      </w:pPr>
      <w:r>
        <w:rPr>
          <w:rFonts w:ascii="Calibri" w:hAnsi="Calibri"/>
          <w:b/>
          <w:bCs/>
          <w:iCs/>
          <w:sz w:val="22"/>
          <w:szCs w:val="22"/>
        </w:rPr>
        <w:tab/>
        <w:t xml:space="preserve">   Docks –</w:t>
      </w:r>
      <w:r>
        <w:rPr>
          <w:rFonts w:ascii="Calibri" w:hAnsi="Calibri"/>
          <w:bCs/>
          <w:iCs/>
          <w:sz w:val="22"/>
          <w:szCs w:val="22"/>
        </w:rPr>
        <w:t>proceeds from the sale of 9 docks and 2 ramps was $15,996</w:t>
      </w:r>
    </w:p>
    <w:p w14:paraId="648EC5FC" w14:textId="3E8B0673" w:rsidR="007228E8" w:rsidRPr="007228E8" w:rsidRDefault="007228E8" w:rsidP="007228E8">
      <w:pPr>
        <w:pStyle w:val="ListParagraph"/>
        <w:ind w:left="450"/>
        <w:jc w:val="both"/>
        <w:outlineLvl w:val="0"/>
        <w:rPr>
          <w:rFonts w:ascii="Calibri" w:hAnsi="Calibri"/>
          <w:sz w:val="22"/>
          <w:szCs w:val="22"/>
        </w:rPr>
      </w:pPr>
      <w:r>
        <w:rPr>
          <w:rFonts w:ascii="Calibri" w:hAnsi="Calibri"/>
          <w:b/>
          <w:bCs/>
          <w:iCs/>
          <w:sz w:val="22"/>
          <w:szCs w:val="22"/>
        </w:rPr>
        <w:tab/>
        <w:t xml:space="preserve">   Kayaks-</w:t>
      </w:r>
      <w:r>
        <w:rPr>
          <w:rFonts w:ascii="Calibri" w:hAnsi="Calibri"/>
          <w:bCs/>
          <w:iCs/>
          <w:sz w:val="22"/>
          <w:szCs w:val="22"/>
        </w:rPr>
        <w:t>proceeds from kayak sales tender was $2200; money used to purchase two paddle boards</w:t>
      </w:r>
    </w:p>
    <w:p w14:paraId="30645B49" w14:textId="6176AB1C" w:rsidR="004413BA" w:rsidRDefault="007228E8" w:rsidP="007228E8">
      <w:pPr>
        <w:ind w:left="2694" w:hanging="1843"/>
        <w:jc w:val="both"/>
        <w:outlineLvl w:val="0"/>
        <w:rPr>
          <w:rFonts w:ascii="Calibri" w:hAnsi="Calibri"/>
          <w:sz w:val="22"/>
          <w:szCs w:val="22"/>
        </w:rPr>
      </w:pPr>
      <w:r>
        <w:rPr>
          <w:rFonts w:ascii="Calibri" w:hAnsi="Calibri"/>
          <w:b/>
          <w:sz w:val="22"/>
          <w:szCs w:val="22"/>
        </w:rPr>
        <w:t xml:space="preserve"> Pavement millings-</w:t>
      </w:r>
      <w:r>
        <w:rPr>
          <w:rFonts w:ascii="Calibri" w:hAnsi="Calibri"/>
          <w:sz w:val="22"/>
          <w:szCs w:val="22"/>
        </w:rPr>
        <w:t>Sale of millings will be explored given expression of interest from individuals   wanting to purchase. Liability waiver created. Option exist to swap millings for gravel however direct sales have better return.</w:t>
      </w:r>
    </w:p>
    <w:p w14:paraId="14998B03" w14:textId="77777777" w:rsidR="007228E8" w:rsidRDefault="007228E8" w:rsidP="007228E8">
      <w:pPr>
        <w:ind w:left="2694" w:hanging="1843"/>
        <w:jc w:val="both"/>
        <w:outlineLvl w:val="0"/>
        <w:rPr>
          <w:rFonts w:ascii="Calibri" w:hAnsi="Calibri"/>
          <w:sz w:val="22"/>
          <w:szCs w:val="22"/>
        </w:rPr>
      </w:pPr>
    </w:p>
    <w:p w14:paraId="208F33C8" w14:textId="016E3011" w:rsidR="007228E8" w:rsidRDefault="007228E8" w:rsidP="007228E8">
      <w:pPr>
        <w:ind w:left="1701" w:hanging="850"/>
        <w:jc w:val="both"/>
        <w:outlineLvl w:val="0"/>
        <w:rPr>
          <w:rFonts w:ascii="Calibri" w:hAnsi="Calibri"/>
          <w:sz w:val="22"/>
          <w:szCs w:val="22"/>
        </w:rPr>
      </w:pPr>
      <w:r w:rsidRPr="007228E8">
        <w:rPr>
          <w:rFonts w:ascii="Calibri" w:hAnsi="Calibri"/>
          <w:b/>
          <w:sz w:val="22"/>
          <w:szCs w:val="22"/>
        </w:rPr>
        <w:t>Rentals-</w:t>
      </w:r>
      <w:r>
        <w:rPr>
          <w:rFonts w:ascii="Calibri" w:hAnsi="Calibri"/>
          <w:sz w:val="22"/>
          <w:szCs w:val="22"/>
        </w:rPr>
        <w:t xml:space="preserve">A rental information package has now been created. This will be circulated to various Chamber of commerce, businesses and institutions. </w:t>
      </w:r>
      <w:r w:rsidR="00290421">
        <w:rPr>
          <w:rFonts w:ascii="Calibri" w:hAnsi="Calibri"/>
          <w:sz w:val="22"/>
          <w:szCs w:val="22"/>
        </w:rPr>
        <w:t>Town currently has rentals with DSM, St.John Ambulance, School Board and MARA. July rental income was $1200. Canada Post rental agreement was renegotiated last year from $27k per annum to $30k per annum. New rate kicked in May 2020.</w:t>
      </w:r>
    </w:p>
    <w:p w14:paraId="174ECA1D" w14:textId="77777777" w:rsidR="00290421" w:rsidRPr="007228E8" w:rsidRDefault="00290421" w:rsidP="007228E8">
      <w:pPr>
        <w:ind w:left="1701" w:hanging="850"/>
        <w:jc w:val="both"/>
        <w:outlineLvl w:val="0"/>
        <w:rPr>
          <w:rFonts w:ascii="Calibri" w:hAnsi="Calibri"/>
          <w:sz w:val="22"/>
          <w:szCs w:val="22"/>
        </w:rPr>
      </w:pPr>
    </w:p>
    <w:p w14:paraId="30C234A2" w14:textId="4CEB89B1" w:rsidR="007228E8" w:rsidRDefault="00290421" w:rsidP="00290421">
      <w:pPr>
        <w:ind w:left="851"/>
        <w:jc w:val="both"/>
        <w:outlineLvl w:val="0"/>
        <w:rPr>
          <w:rFonts w:ascii="Calibri" w:hAnsi="Calibri"/>
          <w:sz w:val="22"/>
          <w:szCs w:val="22"/>
        </w:rPr>
      </w:pPr>
      <w:r>
        <w:rPr>
          <w:rFonts w:ascii="Calibri" w:hAnsi="Calibri"/>
          <w:sz w:val="22"/>
          <w:szCs w:val="22"/>
        </w:rPr>
        <w:t xml:space="preserve">g. </w:t>
      </w:r>
      <w:r w:rsidRPr="00290421">
        <w:rPr>
          <w:rFonts w:ascii="Calibri" w:hAnsi="Calibri"/>
          <w:b/>
          <w:sz w:val="22"/>
          <w:szCs w:val="22"/>
        </w:rPr>
        <w:t>Trucking-</w:t>
      </w:r>
      <w:r>
        <w:rPr>
          <w:rFonts w:ascii="Calibri" w:hAnsi="Calibri"/>
          <w:b/>
          <w:sz w:val="22"/>
          <w:szCs w:val="22"/>
        </w:rPr>
        <w:t xml:space="preserve"> </w:t>
      </w:r>
      <w:r>
        <w:rPr>
          <w:rFonts w:ascii="Calibri" w:hAnsi="Calibri"/>
          <w:sz w:val="22"/>
          <w:szCs w:val="22"/>
        </w:rPr>
        <w:t xml:space="preserve">Discussion on overweight trucks and new paving were discussed. Concern expressed over the impact these trucks will have on new pavement as well as main street bridge. Letters have been </w:t>
      </w:r>
      <w:r>
        <w:rPr>
          <w:rFonts w:ascii="Calibri" w:hAnsi="Calibri"/>
          <w:sz w:val="22"/>
          <w:szCs w:val="22"/>
        </w:rPr>
        <w:lastRenderedPageBreak/>
        <w:t xml:space="preserve">written to the Minister by local businesses regarding the impact on business given the limitations of cranes and heavy trucks to cross the bridge. </w:t>
      </w:r>
      <w:r w:rsidR="00A4686C">
        <w:rPr>
          <w:rFonts w:ascii="Calibri" w:hAnsi="Calibri"/>
          <w:sz w:val="22"/>
          <w:szCs w:val="22"/>
        </w:rPr>
        <w:t xml:space="preserve"> Additionally, C’lr Chisholm noted that vehicle compliance has been monitoring the situation in Mulgrave and has issued numerous fines to those not complying. </w:t>
      </w:r>
    </w:p>
    <w:p w14:paraId="030E3BFF" w14:textId="77777777" w:rsidR="00A4686C" w:rsidRDefault="00A4686C" w:rsidP="00290421">
      <w:pPr>
        <w:ind w:left="851"/>
        <w:jc w:val="both"/>
        <w:outlineLvl w:val="0"/>
        <w:rPr>
          <w:rFonts w:ascii="Calibri" w:hAnsi="Calibri"/>
          <w:sz w:val="22"/>
          <w:szCs w:val="22"/>
        </w:rPr>
      </w:pPr>
    </w:p>
    <w:p w14:paraId="5420604E" w14:textId="5ECFAEE7" w:rsidR="00A4686C" w:rsidRDefault="00A4686C" w:rsidP="00290421">
      <w:pPr>
        <w:ind w:left="851"/>
        <w:jc w:val="both"/>
        <w:outlineLvl w:val="0"/>
        <w:rPr>
          <w:rFonts w:ascii="Calibri" w:hAnsi="Calibri"/>
          <w:sz w:val="22"/>
          <w:szCs w:val="22"/>
        </w:rPr>
      </w:pPr>
      <w:r>
        <w:rPr>
          <w:rFonts w:ascii="Calibri" w:hAnsi="Calibri"/>
          <w:sz w:val="22"/>
          <w:szCs w:val="22"/>
        </w:rPr>
        <w:t xml:space="preserve">h. </w:t>
      </w:r>
      <w:r w:rsidRPr="00A4686C">
        <w:rPr>
          <w:rFonts w:ascii="Calibri" w:hAnsi="Calibri"/>
          <w:b/>
          <w:sz w:val="22"/>
          <w:szCs w:val="22"/>
        </w:rPr>
        <w:t>NSFM long service awards</w:t>
      </w:r>
      <w:r>
        <w:rPr>
          <w:rFonts w:ascii="Calibri" w:hAnsi="Calibri"/>
          <w:sz w:val="22"/>
          <w:szCs w:val="22"/>
        </w:rPr>
        <w:t>-Applications available until Sept 18</w:t>
      </w:r>
      <w:r w:rsidRPr="00A4686C">
        <w:rPr>
          <w:rFonts w:ascii="Calibri" w:hAnsi="Calibri"/>
          <w:sz w:val="22"/>
          <w:szCs w:val="22"/>
          <w:vertAlign w:val="superscript"/>
        </w:rPr>
        <w:t>th</w:t>
      </w:r>
      <w:r>
        <w:rPr>
          <w:rFonts w:ascii="Calibri" w:hAnsi="Calibri"/>
          <w:sz w:val="22"/>
          <w:szCs w:val="22"/>
        </w:rPr>
        <w:t>. Council asked if any met criteria. Mayor Hadley noted he is eligible for a 20 year award and has been contacted by NSFM.</w:t>
      </w:r>
    </w:p>
    <w:p w14:paraId="4709D225" w14:textId="77777777" w:rsidR="00A4686C" w:rsidRDefault="00A4686C" w:rsidP="00290421">
      <w:pPr>
        <w:ind w:left="851"/>
        <w:jc w:val="both"/>
        <w:outlineLvl w:val="0"/>
        <w:rPr>
          <w:rFonts w:ascii="Calibri" w:hAnsi="Calibri"/>
          <w:sz w:val="22"/>
          <w:szCs w:val="22"/>
        </w:rPr>
      </w:pPr>
    </w:p>
    <w:p w14:paraId="6075CF79" w14:textId="16F0DD76" w:rsidR="00A4686C" w:rsidRPr="00A4686C" w:rsidRDefault="00A4686C" w:rsidP="00290421">
      <w:pPr>
        <w:ind w:left="851"/>
        <w:jc w:val="both"/>
        <w:outlineLvl w:val="0"/>
        <w:rPr>
          <w:rFonts w:ascii="Calibri" w:hAnsi="Calibri"/>
          <w:sz w:val="22"/>
          <w:szCs w:val="22"/>
        </w:rPr>
      </w:pPr>
      <w:r>
        <w:rPr>
          <w:rFonts w:ascii="Calibri" w:hAnsi="Calibri"/>
          <w:sz w:val="22"/>
          <w:szCs w:val="22"/>
        </w:rPr>
        <w:t xml:space="preserve">I. </w:t>
      </w:r>
      <w:r w:rsidRPr="00A4686C">
        <w:rPr>
          <w:rFonts w:ascii="Calibri" w:hAnsi="Calibri"/>
          <w:b/>
          <w:sz w:val="22"/>
          <w:szCs w:val="22"/>
        </w:rPr>
        <w:t xml:space="preserve">Interest rates: </w:t>
      </w:r>
      <w:r>
        <w:rPr>
          <w:rFonts w:ascii="Calibri" w:hAnsi="Calibri"/>
          <w:sz w:val="22"/>
          <w:szCs w:val="22"/>
        </w:rPr>
        <w:t>Interest rates on investment funds have decreased from 1.45% to .85%. CAO getting quotes from banks : to bring back to council (action item)</w:t>
      </w:r>
    </w:p>
    <w:p w14:paraId="681BF610" w14:textId="77777777" w:rsidR="00290421" w:rsidRDefault="00290421" w:rsidP="00290421">
      <w:pPr>
        <w:ind w:left="851"/>
        <w:jc w:val="both"/>
        <w:outlineLvl w:val="0"/>
        <w:rPr>
          <w:rFonts w:ascii="Calibri" w:hAnsi="Calibri"/>
          <w:sz w:val="22"/>
          <w:szCs w:val="22"/>
        </w:rPr>
      </w:pPr>
    </w:p>
    <w:p w14:paraId="316CB7A2" w14:textId="1F802497" w:rsidR="00A4686C" w:rsidRDefault="00A4686C" w:rsidP="00290421">
      <w:pPr>
        <w:ind w:left="851"/>
        <w:jc w:val="both"/>
        <w:outlineLvl w:val="0"/>
        <w:rPr>
          <w:rFonts w:ascii="Calibri" w:hAnsi="Calibri"/>
          <w:sz w:val="22"/>
          <w:szCs w:val="22"/>
        </w:rPr>
      </w:pPr>
      <w:r>
        <w:rPr>
          <w:rFonts w:ascii="Calibri" w:hAnsi="Calibri"/>
          <w:sz w:val="22"/>
          <w:szCs w:val="22"/>
        </w:rPr>
        <w:t xml:space="preserve">j. Canada Summer Jobs (CSJ): all work terms are now complete. </w:t>
      </w:r>
    </w:p>
    <w:p w14:paraId="120880B0" w14:textId="77777777" w:rsidR="00A4686C" w:rsidRPr="00290421" w:rsidRDefault="00A4686C" w:rsidP="00290421">
      <w:pPr>
        <w:ind w:left="851"/>
        <w:jc w:val="both"/>
        <w:outlineLvl w:val="0"/>
        <w:rPr>
          <w:rFonts w:ascii="Calibri" w:hAnsi="Calibri"/>
          <w:sz w:val="22"/>
          <w:szCs w:val="22"/>
        </w:rPr>
      </w:pPr>
    </w:p>
    <w:p w14:paraId="7311EE7C" w14:textId="527D1A04" w:rsidR="004413BA" w:rsidRDefault="004413BA" w:rsidP="00A4686C">
      <w:pPr>
        <w:ind w:firstLine="90"/>
        <w:jc w:val="both"/>
        <w:outlineLvl w:val="0"/>
        <w:rPr>
          <w:rFonts w:ascii="Calibri" w:hAnsi="Calibri"/>
          <w:b/>
          <w:sz w:val="22"/>
          <w:szCs w:val="22"/>
        </w:rPr>
      </w:pPr>
      <w:r>
        <w:rPr>
          <w:rFonts w:ascii="Calibri" w:hAnsi="Calibri"/>
          <w:b/>
          <w:sz w:val="22"/>
          <w:szCs w:val="22"/>
        </w:rPr>
        <w:t xml:space="preserve">6.    </w:t>
      </w:r>
      <w:r w:rsidRPr="00E2706C">
        <w:rPr>
          <w:rFonts w:ascii="Calibri" w:hAnsi="Calibri"/>
          <w:b/>
          <w:sz w:val="22"/>
          <w:szCs w:val="22"/>
        </w:rPr>
        <w:t>Additions to the Agenda-</w:t>
      </w:r>
    </w:p>
    <w:p w14:paraId="03ADF53F" w14:textId="66F0B51B" w:rsidR="00A4686C" w:rsidRPr="00A4686C" w:rsidRDefault="00A4686C" w:rsidP="00A4686C">
      <w:pPr>
        <w:ind w:left="720"/>
        <w:jc w:val="both"/>
        <w:outlineLvl w:val="0"/>
        <w:rPr>
          <w:rFonts w:ascii="Calibri" w:hAnsi="Calibri"/>
          <w:sz w:val="22"/>
          <w:szCs w:val="22"/>
        </w:rPr>
      </w:pPr>
      <w:r>
        <w:rPr>
          <w:rFonts w:ascii="Calibri" w:hAnsi="Calibri"/>
          <w:b/>
          <w:sz w:val="22"/>
          <w:szCs w:val="22"/>
        </w:rPr>
        <w:t xml:space="preserve">a. </w:t>
      </w:r>
      <w:r>
        <w:rPr>
          <w:rFonts w:ascii="Calibri" w:hAnsi="Calibri"/>
          <w:b/>
          <w:i/>
          <w:sz w:val="22"/>
          <w:szCs w:val="22"/>
        </w:rPr>
        <w:t xml:space="preserve"> FOIP/Access to information policy-</w:t>
      </w:r>
      <w:r>
        <w:rPr>
          <w:rFonts w:ascii="Calibri" w:hAnsi="Calibri"/>
          <w:sz w:val="22"/>
          <w:szCs w:val="22"/>
        </w:rPr>
        <w:t xml:space="preserve">Request for information are becoming time consuming. The most recent was a request for all emails to from council and the CAO resulting in much searching and  redaction of personal information.  This one request cost over $700 in staff time. There was  discussion and recognition that while some request will be with good intent others will be merely lodged to create work for the office and CAO. Because the MGA allows discretionary recovery of these cost it </w:t>
      </w:r>
      <w:r w:rsidR="00F673F2">
        <w:rPr>
          <w:rFonts w:ascii="Calibri" w:hAnsi="Calibri"/>
          <w:sz w:val="22"/>
          <w:szCs w:val="22"/>
        </w:rPr>
        <w:t>was recommended by the CAO to create a policy which outlines the Towns intent to charge /recover this cost. Draft policy No B-24 ‘Access to Information ‘ was created and circulated amongst council. CAO will have reviewed by its solicitor with the intent of adopting this policy at its next meeting.(Action Item)</w:t>
      </w:r>
    </w:p>
    <w:p w14:paraId="460B5E91" w14:textId="5A54C3E2" w:rsidR="00A4686C" w:rsidRPr="00A4686C" w:rsidRDefault="00A4686C" w:rsidP="00A4686C">
      <w:pPr>
        <w:ind w:firstLine="90"/>
        <w:jc w:val="both"/>
        <w:outlineLvl w:val="0"/>
        <w:rPr>
          <w:rFonts w:ascii="Calibri" w:hAnsi="Calibri"/>
          <w:b/>
          <w:sz w:val="22"/>
          <w:szCs w:val="22"/>
        </w:rPr>
      </w:pPr>
      <w:r>
        <w:rPr>
          <w:rFonts w:ascii="Calibri" w:hAnsi="Calibri"/>
          <w:b/>
          <w:i/>
          <w:sz w:val="22"/>
          <w:szCs w:val="22"/>
        </w:rPr>
        <w:tab/>
      </w:r>
    </w:p>
    <w:p w14:paraId="18A78155" w14:textId="1D5521D0" w:rsidR="00F673F2" w:rsidRDefault="00A4686C" w:rsidP="00F673F2">
      <w:pPr>
        <w:tabs>
          <w:tab w:val="right" w:pos="9360"/>
        </w:tabs>
        <w:ind w:left="709" w:hanging="259"/>
        <w:outlineLvl w:val="0"/>
        <w:rPr>
          <w:rFonts w:ascii="Calibri" w:hAnsi="Calibri"/>
          <w:sz w:val="22"/>
          <w:szCs w:val="22"/>
        </w:rPr>
      </w:pPr>
      <w:r>
        <w:rPr>
          <w:rFonts w:ascii="Calibri" w:hAnsi="Calibri"/>
          <w:b/>
          <w:i/>
          <w:sz w:val="22"/>
          <w:szCs w:val="22"/>
        </w:rPr>
        <w:t>b. Marina building rent</w:t>
      </w:r>
      <w:r w:rsidR="00F673F2">
        <w:rPr>
          <w:rFonts w:ascii="Calibri" w:hAnsi="Calibri"/>
          <w:b/>
          <w:i/>
          <w:sz w:val="22"/>
          <w:szCs w:val="22"/>
        </w:rPr>
        <w:t xml:space="preserve">- </w:t>
      </w:r>
      <w:r w:rsidR="00F673F2">
        <w:rPr>
          <w:rFonts w:ascii="Calibri" w:hAnsi="Calibri"/>
          <w:sz w:val="22"/>
          <w:szCs w:val="22"/>
        </w:rPr>
        <w:t>The building is explored for rental opportunity. Discussion ensued on rental rates and the option of offering a discounted rate for a commercial enterprise. CAO to research and promote(Action Item).</w:t>
      </w:r>
    </w:p>
    <w:p w14:paraId="08C23418" w14:textId="77777777" w:rsidR="00F673F2" w:rsidRPr="00F673F2" w:rsidRDefault="00F673F2" w:rsidP="00F673F2">
      <w:pPr>
        <w:tabs>
          <w:tab w:val="right" w:pos="9360"/>
        </w:tabs>
        <w:ind w:left="709" w:hanging="259"/>
        <w:outlineLvl w:val="0"/>
        <w:rPr>
          <w:rFonts w:ascii="Calibri" w:hAnsi="Calibri"/>
          <w:sz w:val="22"/>
          <w:szCs w:val="22"/>
        </w:rPr>
      </w:pPr>
    </w:p>
    <w:p w14:paraId="551A134E" w14:textId="3BD2DBC1" w:rsidR="00A4686C" w:rsidRDefault="00A4686C" w:rsidP="00A4686C">
      <w:pPr>
        <w:tabs>
          <w:tab w:val="right" w:pos="9360"/>
        </w:tabs>
        <w:ind w:left="450"/>
        <w:outlineLvl w:val="0"/>
        <w:rPr>
          <w:rFonts w:ascii="Calibri" w:hAnsi="Calibri"/>
          <w:i/>
          <w:sz w:val="22"/>
          <w:szCs w:val="22"/>
        </w:rPr>
      </w:pPr>
      <w:r>
        <w:rPr>
          <w:rFonts w:ascii="Calibri" w:hAnsi="Calibri"/>
          <w:b/>
          <w:i/>
          <w:sz w:val="22"/>
          <w:szCs w:val="22"/>
        </w:rPr>
        <w:t xml:space="preserve">c. Pirate Harbour Paving </w:t>
      </w:r>
      <w:r w:rsidR="00F673F2">
        <w:rPr>
          <w:rFonts w:ascii="Calibri" w:hAnsi="Calibri"/>
          <w:b/>
          <w:i/>
          <w:sz w:val="22"/>
          <w:szCs w:val="22"/>
        </w:rPr>
        <w:t>–</w:t>
      </w:r>
      <w:r w:rsidR="00F673F2">
        <w:rPr>
          <w:rFonts w:ascii="Calibri" w:hAnsi="Calibri"/>
          <w:i/>
          <w:sz w:val="22"/>
          <w:szCs w:val="22"/>
        </w:rPr>
        <w:t>It was noted that another crack has been identified which has not been repaired. CAO to get pictures/description and request warranty repair (action item)</w:t>
      </w:r>
    </w:p>
    <w:p w14:paraId="23453C27" w14:textId="77777777" w:rsidR="00F673F2" w:rsidRPr="00F673F2" w:rsidRDefault="00F673F2" w:rsidP="00A4686C">
      <w:pPr>
        <w:tabs>
          <w:tab w:val="right" w:pos="9360"/>
        </w:tabs>
        <w:ind w:left="450"/>
        <w:outlineLvl w:val="0"/>
        <w:rPr>
          <w:rFonts w:ascii="Calibri" w:hAnsi="Calibri"/>
          <w:i/>
          <w:sz w:val="22"/>
          <w:szCs w:val="22"/>
        </w:rPr>
      </w:pPr>
    </w:p>
    <w:p w14:paraId="74EB3ABE" w14:textId="6901945A" w:rsidR="00A4686C" w:rsidRPr="008434F9" w:rsidRDefault="00A4686C" w:rsidP="008434F9">
      <w:pPr>
        <w:ind w:left="450"/>
        <w:jc w:val="both"/>
        <w:outlineLvl w:val="0"/>
        <w:rPr>
          <w:rFonts w:ascii="Calibri" w:hAnsi="Calibri"/>
          <w:sz w:val="22"/>
          <w:szCs w:val="22"/>
        </w:rPr>
      </w:pPr>
      <w:r w:rsidRPr="008434F9">
        <w:rPr>
          <w:rFonts w:ascii="Calibri" w:hAnsi="Calibri"/>
          <w:b/>
          <w:i/>
          <w:sz w:val="22"/>
          <w:szCs w:val="22"/>
        </w:rPr>
        <w:t>d. Break and Enters</w:t>
      </w:r>
      <w:r w:rsidR="00F673F2" w:rsidRPr="008434F9">
        <w:rPr>
          <w:rFonts w:ascii="Calibri" w:hAnsi="Calibri"/>
          <w:b/>
          <w:i/>
          <w:sz w:val="22"/>
          <w:szCs w:val="22"/>
        </w:rPr>
        <w:t>-</w:t>
      </w:r>
      <w:r w:rsidR="008434F9" w:rsidRPr="008434F9">
        <w:rPr>
          <w:rFonts w:ascii="Calibri" w:hAnsi="Calibri"/>
          <w:b/>
          <w:i/>
          <w:sz w:val="22"/>
          <w:szCs w:val="22"/>
        </w:rPr>
        <w:t xml:space="preserve"> </w:t>
      </w:r>
      <w:r w:rsidR="008434F9" w:rsidRPr="008434F9">
        <w:rPr>
          <w:rFonts w:ascii="Calibri" w:hAnsi="Calibri"/>
          <w:i/>
          <w:sz w:val="22"/>
          <w:szCs w:val="22"/>
        </w:rPr>
        <w:t>It</w:t>
      </w:r>
      <w:r w:rsidR="008434F9">
        <w:rPr>
          <w:rFonts w:ascii="Calibri" w:hAnsi="Calibri"/>
          <w:i/>
          <w:sz w:val="22"/>
          <w:szCs w:val="22"/>
        </w:rPr>
        <w:t xml:space="preserve"> was noted there have been some attempted break/enters in Town. Council wants the public to be aware and vigilant in watching out for each others properties. A neighborhood watch program was discussed as an option.</w:t>
      </w:r>
    </w:p>
    <w:p w14:paraId="7F397F62" w14:textId="77777777" w:rsidR="00A4686C" w:rsidRDefault="00A4686C" w:rsidP="00A4686C">
      <w:pPr>
        <w:ind w:firstLine="90"/>
        <w:jc w:val="both"/>
        <w:outlineLvl w:val="0"/>
        <w:rPr>
          <w:rFonts w:ascii="Calibri" w:hAnsi="Calibri"/>
          <w:b/>
          <w:sz w:val="22"/>
          <w:szCs w:val="22"/>
        </w:rPr>
      </w:pPr>
    </w:p>
    <w:p w14:paraId="11F6EDCE" w14:textId="27526D12" w:rsidR="004413BA" w:rsidRPr="00E2706C" w:rsidRDefault="004413BA" w:rsidP="004413BA">
      <w:pPr>
        <w:jc w:val="both"/>
        <w:outlineLvl w:val="0"/>
        <w:rPr>
          <w:rFonts w:ascii="Calibri" w:hAnsi="Calibri"/>
          <w:bCs/>
          <w:sz w:val="22"/>
          <w:szCs w:val="22"/>
        </w:rPr>
      </w:pPr>
      <w:r>
        <w:rPr>
          <w:rFonts w:ascii="Calibri" w:hAnsi="Calibri"/>
          <w:b/>
          <w:sz w:val="22"/>
          <w:szCs w:val="22"/>
        </w:rPr>
        <w:t xml:space="preserve">   </w:t>
      </w:r>
      <w:r w:rsidRPr="00E2706C">
        <w:rPr>
          <w:rFonts w:ascii="Calibri" w:hAnsi="Calibri"/>
          <w:b/>
          <w:sz w:val="22"/>
          <w:szCs w:val="22"/>
        </w:rPr>
        <w:t>7. Date of next meeting</w:t>
      </w:r>
      <w:r w:rsidRPr="00E2706C">
        <w:rPr>
          <w:rFonts w:ascii="Calibri" w:hAnsi="Calibri"/>
          <w:bCs/>
          <w:sz w:val="22"/>
          <w:szCs w:val="22"/>
        </w:rPr>
        <w:t xml:space="preserve">: </w:t>
      </w:r>
      <w:r w:rsidR="00F673F2">
        <w:rPr>
          <w:rFonts w:ascii="Calibri" w:hAnsi="Calibri"/>
          <w:bCs/>
          <w:sz w:val="22"/>
          <w:szCs w:val="22"/>
        </w:rPr>
        <w:t>Monday</w:t>
      </w:r>
      <w:r>
        <w:rPr>
          <w:rFonts w:ascii="Calibri" w:hAnsi="Calibri"/>
          <w:bCs/>
          <w:sz w:val="22"/>
          <w:szCs w:val="22"/>
        </w:rPr>
        <w:t xml:space="preserve">, September </w:t>
      </w:r>
      <w:r w:rsidR="00F673F2">
        <w:rPr>
          <w:rFonts w:ascii="Calibri" w:hAnsi="Calibri"/>
          <w:bCs/>
          <w:sz w:val="22"/>
          <w:szCs w:val="22"/>
        </w:rPr>
        <w:t>21</w:t>
      </w:r>
      <w:r>
        <w:rPr>
          <w:rFonts w:ascii="Calibri" w:hAnsi="Calibri"/>
          <w:bCs/>
          <w:sz w:val="22"/>
          <w:szCs w:val="22"/>
        </w:rPr>
        <w:t>, 2020</w:t>
      </w:r>
    </w:p>
    <w:p w14:paraId="490DBABF" w14:textId="77777777" w:rsidR="004413BA" w:rsidRDefault="004413BA" w:rsidP="004413BA">
      <w:pPr>
        <w:jc w:val="both"/>
        <w:outlineLvl w:val="0"/>
        <w:rPr>
          <w:rFonts w:ascii="Calibri" w:hAnsi="Calibri"/>
          <w:bCs/>
          <w:sz w:val="22"/>
          <w:szCs w:val="22"/>
        </w:rPr>
      </w:pPr>
    </w:p>
    <w:p w14:paraId="2EC21318" w14:textId="7CD6EFD5" w:rsidR="004413BA" w:rsidRPr="008434F9" w:rsidRDefault="008434F9" w:rsidP="008434F9">
      <w:pPr>
        <w:ind w:left="90"/>
        <w:jc w:val="both"/>
        <w:outlineLvl w:val="0"/>
        <w:rPr>
          <w:rFonts w:ascii="Calibri" w:hAnsi="Calibri"/>
          <w:b/>
          <w:sz w:val="22"/>
          <w:szCs w:val="22"/>
        </w:rPr>
      </w:pPr>
      <w:r>
        <w:rPr>
          <w:rFonts w:ascii="Calibri" w:hAnsi="Calibri"/>
          <w:b/>
          <w:sz w:val="22"/>
          <w:szCs w:val="22"/>
        </w:rPr>
        <w:t xml:space="preserve">  8.  </w:t>
      </w:r>
      <w:r w:rsidR="004413BA" w:rsidRPr="008434F9">
        <w:rPr>
          <w:rFonts w:ascii="Calibri" w:hAnsi="Calibri"/>
          <w:b/>
          <w:sz w:val="22"/>
          <w:szCs w:val="22"/>
        </w:rPr>
        <w:t>Gallery</w:t>
      </w:r>
    </w:p>
    <w:p w14:paraId="2BD7A906" w14:textId="4C47E3D5" w:rsidR="004413BA" w:rsidRDefault="008434F9" w:rsidP="008434F9">
      <w:pPr>
        <w:ind w:left="450"/>
        <w:jc w:val="both"/>
        <w:outlineLvl w:val="0"/>
        <w:rPr>
          <w:rFonts w:ascii="Calibri" w:hAnsi="Calibri"/>
          <w:bCs/>
          <w:sz w:val="22"/>
          <w:szCs w:val="22"/>
        </w:rPr>
      </w:pPr>
      <w:r>
        <w:rPr>
          <w:rFonts w:ascii="Calibri" w:hAnsi="Calibri"/>
          <w:bCs/>
          <w:sz w:val="22"/>
          <w:szCs w:val="22"/>
        </w:rPr>
        <w:t>No questions from Virtual Gallery</w:t>
      </w:r>
    </w:p>
    <w:p w14:paraId="412E401C" w14:textId="77777777" w:rsidR="008434F9" w:rsidRDefault="008434F9" w:rsidP="004413BA">
      <w:pPr>
        <w:jc w:val="both"/>
        <w:outlineLvl w:val="0"/>
        <w:rPr>
          <w:rFonts w:ascii="Calibri" w:hAnsi="Calibri"/>
          <w:b/>
          <w:bCs/>
          <w:sz w:val="22"/>
          <w:szCs w:val="22"/>
        </w:rPr>
      </w:pPr>
    </w:p>
    <w:p w14:paraId="0B7C24CC" w14:textId="43317A22" w:rsidR="004413BA" w:rsidRPr="008434F9" w:rsidRDefault="008434F9" w:rsidP="008434F9">
      <w:pPr>
        <w:jc w:val="both"/>
        <w:outlineLvl w:val="0"/>
        <w:rPr>
          <w:rFonts w:ascii="Calibri" w:hAnsi="Calibri"/>
          <w:b/>
          <w:bCs/>
          <w:sz w:val="22"/>
          <w:szCs w:val="22"/>
        </w:rPr>
      </w:pPr>
      <w:r>
        <w:rPr>
          <w:rFonts w:ascii="Calibri" w:hAnsi="Calibri"/>
          <w:b/>
          <w:bCs/>
          <w:sz w:val="22"/>
          <w:szCs w:val="22"/>
        </w:rPr>
        <w:t xml:space="preserve">   9. </w:t>
      </w:r>
      <w:r w:rsidR="004413BA" w:rsidRPr="008434F9">
        <w:rPr>
          <w:rFonts w:ascii="Calibri" w:hAnsi="Calibri"/>
          <w:b/>
          <w:bCs/>
          <w:sz w:val="22"/>
          <w:szCs w:val="22"/>
        </w:rPr>
        <w:t>In Camera.</w:t>
      </w:r>
    </w:p>
    <w:p w14:paraId="349C62E1" w14:textId="19C9AD58" w:rsidR="004413BA" w:rsidRDefault="004413BA" w:rsidP="004413BA">
      <w:pPr>
        <w:jc w:val="both"/>
        <w:outlineLvl w:val="0"/>
        <w:rPr>
          <w:rFonts w:ascii="Calibri" w:hAnsi="Calibri"/>
          <w:bCs/>
          <w:sz w:val="22"/>
          <w:szCs w:val="22"/>
        </w:rPr>
      </w:pPr>
      <w:r w:rsidRPr="00AB0519">
        <w:rPr>
          <w:rFonts w:ascii="Calibri" w:hAnsi="Calibri"/>
          <w:bCs/>
          <w:sz w:val="22"/>
          <w:szCs w:val="22"/>
        </w:rPr>
        <w:t xml:space="preserve">Move by  Clr </w:t>
      </w:r>
      <w:r w:rsidR="008434F9">
        <w:rPr>
          <w:rFonts w:ascii="Calibri" w:hAnsi="Calibri"/>
          <w:bCs/>
          <w:sz w:val="22"/>
          <w:szCs w:val="22"/>
        </w:rPr>
        <w:t>Chisholm</w:t>
      </w:r>
      <w:r>
        <w:rPr>
          <w:rFonts w:ascii="Calibri" w:hAnsi="Calibri"/>
          <w:bCs/>
          <w:sz w:val="22"/>
          <w:szCs w:val="22"/>
        </w:rPr>
        <w:t xml:space="preserve"> </w:t>
      </w:r>
      <w:r w:rsidRPr="00AB0519">
        <w:rPr>
          <w:rFonts w:ascii="Calibri" w:hAnsi="Calibri"/>
          <w:bCs/>
          <w:sz w:val="22"/>
          <w:szCs w:val="22"/>
        </w:rPr>
        <w:t>, 2</w:t>
      </w:r>
      <w:r w:rsidRPr="00AB0519">
        <w:rPr>
          <w:rFonts w:ascii="Calibri" w:hAnsi="Calibri"/>
          <w:bCs/>
          <w:sz w:val="22"/>
          <w:szCs w:val="22"/>
          <w:vertAlign w:val="superscript"/>
        </w:rPr>
        <w:t>nd</w:t>
      </w:r>
      <w:r w:rsidRPr="00AB0519">
        <w:rPr>
          <w:rFonts w:ascii="Calibri" w:hAnsi="Calibri"/>
          <w:bCs/>
          <w:sz w:val="22"/>
          <w:szCs w:val="22"/>
        </w:rPr>
        <w:t xml:space="preserve"> by </w:t>
      </w:r>
      <w:r w:rsidR="008434F9">
        <w:rPr>
          <w:rFonts w:ascii="Calibri" w:hAnsi="Calibri"/>
          <w:bCs/>
          <w:sz w:val="22"/>
          <w:szCs w:val="22"/>
        </w:rPr>
        <w:t xml:space="preserve">Deputy Mayor Russell </w:t>
      </w:r>
      <w:r w:rsidRPr="00AB0519">
        <w:rPr>
          <w:rFonts w:ascii="Calibri" w:hAnsi="Calibri"/>
          <w:bCs/>
          <w:sz w:val="22"/>
          <w:szCs w:val="22"/>
        </w:rPr>
        <w:t xml:space="preserve">to go in camera at </w:t>
      </w:r>
      <w:r w:rsidR="008434F9">
        <w:rPr>
          <w:rFonts w:ascii="Calibri" w:hAnsi="Calibri"/>
          <w:bCs/>
          <w:sz w:val="22"/>
          <w:szCs w:val="22"/>
        </w:rPr>
        <w:t>7</w:t>
      </w:r>
      <w:r w:rsidRPr="00AB0519">
        <w:rPr>
          <w:rFonts w:ascii="Calibri" w:hAnsi="Calibri"/>
          <w:bCs/>
          <w:sz w:val="22"/>
          <w:szCs w:val="22"/>
        </w:rPr>
        <w:t>.</w:t>
      </w:r>
      <w:r>
        <w:rPr>
          <w:rFonts w:ascii="Calibri" w:hAnsi="Calibri"/>
          <w:bCs/>
          <w:sz w:val="22"/>
          <w:szCs w:val="22"/>
        </w:rPr>
        <w:t>5</w:t>
      </w:r>
      <w:r w:rsidR="008434F9">
        <w:rPr>
          <w:rFonts w:ascii="Calibri" w:hAnsi="Calibri"/>
          <w:bCs/>
          <w:sz w:val="22"/>
          <w:szCs w:val="22"/>
        </w:rPr>
        <w:t>7</w:t>
      </w:r>
    </w:p>
    <w:p w14:paraId="6E8A1120" w14:textId="7950582E" w:rsidR="004413BA" w:rsidRDefault="004413BA" w:rsidP="004413BA">
      <w:pPr>
        <w:jc w:val="both"/>
        <w:outlineLvl w:val="0"/>
        <w:rPr>
          <w:rFonts w:ascii="Calibri" w:hAnsi="Calibri"/>
          <w:bCs/>
          <w:sz w:val="22"/>
          <w:szCs w:val="22"/>
        </w:rPr>
      </w:pPr>
      <w:r>
        <w:rPr>
          <w:rFonts w:ascii="Calibri" w:hAnsi="Calibri"/>
          <w:bCs/>
          <w:sz w:val="22"/>
          <w:szCs w:val="22"/>
        </w:rPr>
        <w:t xml:space="preserve">Moved by </w:t>
      </w:r>
      <w:r w:rsidR="008434F9">
        <w:rPr>
          <w:rFonts w:ascii="Calibri" w:hAnsi="Calibri"/>
          <w:bCs/>
          <w:sz w:val="22"/>
          <w:szCs w:val="22"/>
        </w:rPr>
        <w:t>Deputy Mayor Russell</w:t>
      </w:r>
      <w:r>
        <w:rPr>
          <w:rFonts w:ascii="Calibri" w:hAnsi="Calibri"/>
          <w:bCs/>
          <w:sz w:val="22"/>
          <w:szCs w:val="22"/>
        </w:rPr>
        <w:t>, 2</w:t>
      </w:r>
      <w:r w:rsidRPr="00310355">
        <w:rPr>
          <w:rFonts w:ascii="Calibri" w:hAnsi="Calibri"/>
          <w:bCs/>
          <w:sz w:val="22"/>
          <w:szCs w:val="22"/>
          <w:vertAlign w:val="superscript"/>
        </w:rPr>
        <w:t>nd</w:t>
      </w:r>
      <w:r>
        <w:rPr>
          <w:rFonts w:ascii="Calibri" w:hAnsi="Calibri"/>
          <w:bCs/>
          <w:sz w:val="22"/>
          <w:szCs w:val="22"/>
        </w:rPr>
        <w:t xml:space="preserve"> by C’lr Chisolm to come out of in camera at </w:t>
      </w:r>
      <w:r w:rsidR="008434F9">
        <w:rPr>
          <w:rFonts w:ascii="Calibri" w:hAnsi="Calibri"/>
          <w:bCs/>
          <w:sz w:val="22"/>
          <w:szCs w:val="22"/>
        </w:rPr>
        <w:t>8</w:t>
      </w:r>
      <w:r>
        <w:rPr>
          <w:rFonts w:ascii="Calibri" w:hAnsi="Calibri"/>
          <w:bCs/>
          <w:sz w:val="22"/>
          <w:szCs w:val="22"/>
        </w:rPr>
        <w:t>.</w:t>
      </w:r>
      <w:r w:rsidR="008434F9">
        <w:rPr>
          <w:rFonts w:ascii="Calibri" w:hAnsi="Calibri"/>
          <w:bCs/>
          <w:sz w:val="22"/>
          <w:szCs w:val="22"/>
        </w:rPr>
        <w:t>30</w:t>
      </w:r>
      <w:r>
        <w:rPr>
          <w:rFonts w:ascii="Calibri" w:hAnsi="Calibri"/>
          <w:bCs/>
          <w:sz w:val="22"/>
          <w:szCs w:val="22"/>
        </w:rPr>
        <w:t xml:space="preserve"> pm</w:t>
      </w:r>
    </w:p>
    <w:p w14:paraId="5C274B88" w14:textId="3A84CDA2" w:rsidR="008434F9" w:rsidRPr="008434F9" w:rsidRDefault="008434F9" w:rsidP="004413BA">
      <w:pPr>
        <w:jc w:val="both"/>
        <w:outlineLvl w:val="0"/>
        <w:rPr>
          <w:rFonts w:ascii="Calibri" w:hAnsi="Calibri"/>
          <w:b/>
          <w:bCs/>
          <w:i/>
          <w:sz w:val="22"/>
          <w:szCs w:val="22"/>
        </w:rPr>
      </w:pPr>
      <w:r w:rsidRPr="008434F9">
        <w:rPr>
          <w:rFonts w:ascii="Calibri" w:hAnsi="Calibri"/>
          <w:b/>
          <w:bCs/>
          <w:i/>
          <w:sz w:val="22"/>
          <w:szCs w:val="22"/>
        </w:rPr>
        <w:t xml:space="preserve"> </w:t>
      </w:r>
    </w:p>
    <w:p w14:paraId="6A8990CC" w14:textId="4C576971" w:rsidR="008434F9" w:rsidRDefault="008434F9" w:rsidP="004413BA">
      <w:pPr>
        <w:jc w:val="both"/>
        <w:outlineLvl w:val="0"/>
        <w:rPr>
          <w:rFonts w:ascii="Calibri" w:hAnsi="Calibri"/>
          <w:b/>
          <w:bCs/>
          <w:i/>
          <w:sz w:val="22"/>
          <w:szCs w:val="22"/>
        </w:rPr>
      </w:pPr>
      <w:r w:rsidRPr="008434F9">
        <w:rPr>
          <w:rFonts w:ascii="Calibri" w:hAnsi="Calibri"/>
          <w:b/>
          <w:bCs/>
          <w:i/>
          <w:sz w:val="22"/>
          <w:szCs w:val="22"/>
        </w:rPr>
        <w:t xml:space="preserve">Consensus of Council to retain summer student Katlin Keeping for some part time work given her stellar performance over the summer with the Town. </w:t>
      </w:r>
      <w:r>
        <w:rPr>
          <w:rFonts w:ascii="Calibri" w:hAnsi="Calibri"/>
          <w:b/>
          <w:bCs/>
          <w:i/>
          <w:sz w:val="22"/>
          <w:szCs w:val="22"/>
        </w:rPr>
        <w:t xml:space="preserve"> Estimate of 5 hours per week.</w:t>
      </w:r>
    </w:p>
    <w:p w14:paraId="721C8CEE" w14:textId="77777777" w:rsidR="008434F9" w:rsidRDefault="008434F9" w:rsidP="004413BA">
      <w:pPr>
        <w:jc w:val="both"/>
        <w:outlineLvl w:val="0"/>
        <w:rPr>
          <w:rFonts w:ascii="Calibri" w:hAnsi="Calibri"/>
          <w:b/>
          <w:bCs/>
          <w:i/>
          <w:sz w:val="22"/>
          <w:szCs w:val="22"/>
        </w:rPr>
      </w:pPr>
    </w:p>
    <w:p w14:paraId="7AD104BF" w14:textId="77777777" w:rsidR="004413BA" w:rsidRPr="00310355" w:rsidRDefault="004413BA" w:rsidP="004413BA">
      <w:pPr>
        <w:jc w:val="both"/>
        <w:outlineLvl w:val="0"/>
        <w:rPr>
          <w:rFonts w:ascii="Calibri" w:hAnsi="Calibri"/>
          <w:b/>
          <w:sz w:val="22"/>
          <w:szCs w:val="22"/>
        </w:rPr>
      </w:pPr>
    </w:p>
    <w:p w14:paraId="3FAFFDC9" w14:textId="072449F2" w:rsidR="004413BA" w:rsidRDefault="004413BA" w:rsidP="004413BA">
      <w:pPr>
        <w:jc w:val="both"/>
        <w:outlineLvl w:val="0"/>
        <w:rPr>
          <w:rFonts w:ascii="Calibri" w:hAnsi="Calibri"/>
          <w:b/>
          <w:sz w:val="22"/>
          <w:szCs w:val="22"/>
        </w:rPr>
      </w:pPr>
      <w:r w:rsidRPr="00310355">
        <w:rPr>
          <w:rFonts w:ascii="Calibri" w:hAnsi="Calibri"/>
          <w:b/>
          <w:sz w:val="22"/>
          <w:szCs w:val="22"/>
        </w:rPr>
        <w:t>There being no further business, it was Moved by C</w:t>
      </w:r>
      <w:r>
        <w:rPr>
          <w:rFonts w:ascii="Calibri" w:hAnsi="Calibri"/>
          <w:b/>
          <w:sz w:val="22"/>
          <w:szCs w:val="22"/>
        </w:rPr>
        <w:t>’lr</w:t>
      </w:r>
      <w:r w:rsidRPr="00310355">
        <w:rPr>
          <w:rFonts w:ascii="Calibri" w:hAnsi="Calibri"/>
          <w:b/>
          <w:sz w:val="22"/>
          <w:szCs w:val="22"/>
        </w:rPr>
        <w:t xml:space="preserve"> </w:t>
      </w:r>
      <w:r>
        <w:rPr>
          <w:rFonts w:ascii="Calibri" w:hAnsi="Calibri"/>
          <w:b/>
          <w:sz w:val="22"/>
          <w:szCs w:val="22"/>
        </w:rPr>
        <w:t>Chisholm</w:t>
      </w:r>
      <w:r w:rsidRPr="00310355">
        <w:rPr>
          <w:rFonts w:ascii="Calibri" w:hAnsi="Calibri"/>
          <w:b/>
          <w:sz w:val="22"/>
          <w:szCs w:val="22"/>
        </w:rPr>
        <w:t>, 2</w:t>
      </w:r>
      <w:r w:rsidRPr="00310355">
        <w:rPr>
          <w:rFonts w:ascii="Calibri" w:hAnsi="Calibri"/>
          <w:b/>
          <w:sz w:val="22"/>
          <w:szCs w:val="22"/>
          <w:vertAlign w:val="superscript"/>
        </w:rPr>
        <w:t>nd</w:t>
      </w:r>
      <w:r w:rsidRPr="00310355">
        <w:rPr>
          <w:rFonts w:ascii="Calibri" w:hAnsi="Calibri"/>
          <w:b/>
          <w:sz w:val="22"/>
          <w:szCs w:val="22"/>
        </w:rPr>
        <w:t xml:space="preserve"> by </w:t>
      </w:r>
      <w:r>
        <w:rPr>
          <w:rFonts w:ascii="Calibri" w:hAnsi="Calibri"/>
          <w:b/>
          <w:sz w:val="22"/>
          <w:szCs w:val="22"/>
        </w:rPr>
        <w:t xml:space="preserve">Deputy Mayor Russell </w:t>
      </w:r>
      <w:r w:rsidRPr="00310355">
        <w:rPr>
          <w:rFonts w:ascii="Calibri" w:hAnsi="Calibri"/>
          <w:b/>
          <w:sz w:val="22"/>
          <w:szCs w:val="22"/>
        </w:rPr>
        <w:t xml:space="preserve">to adjourn at </w:t>
      </w:r>
      <w:r w:rsidR="008434F9">
        <w:rPr>
          <w:rFonts w:ascii="Calibri" w:hAnsi="Calibri"/>
          <w:b/>
          <w:sz w:val="22"/>
          <w:szCs w:val="22"/>
        </w:rPr>
        <w:t>8</w:t>
      </w:r>
      <w:r w:rsidRPr="00310355">
        <w:rPr>
          <w:rFonts w:ascii="Calibri" w:hAnsi="Calibri"/>
          <w:b/>
          <w:sz w:val="22"/>
          <w:szCs w:val="22"/>
        </w:rPr>
        <w:t>:</w:t>
      </w:r>
      <w:r w:rsidR="008434F9">
        <w:rPr>
          <w:rFonts w:ascii="Calibri" w:hAnsi="Calibri"/>
          <w:b/>
          <w:sz w:val="22"/>
          <w:szCs w:val="22"/>
        </w:rPr>
        <w:t>35</w:t>
      </w:r>
      <w:r w:rsidRPr="00310355">
        <w:rPr>
          <w:rFonts w:ascii="Calibri" w:hAnsi="Calibri"/>
          <w:b/>
          <w:sz w:val="22"/>
          <w:szCs w:val="22"/>
        </w:rPr>
        <w:t xml:space="preserve"> PM.                      </w:t>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Pr>
          <w:rFonts w:ascii="Calibri" w:hAnsi="Calibri"/>
          <w:b/>
          <w:sz w:val="22"/>
          <w:szCs w:val="22"/>
        </w:rPr>
        <w:t xml:space="preserve">              </w:t>
      </w:r>
      <w:r>
        <w:rPr>
          <w:rFonts w:ascii="Calibri" w:hAnsi="Calibri"/>
          <w:b/>
          <w:sz w:val="22"/>
          <w:szCs w:val="22"/>
        </w:rPr>
        <w:tab/>
        <w:t xml:space="preserve"> </w:t>
      </w:r>
      <w:r>
        <w:rPr>
          <w:rFonts w:ascii="Calibri" w:hAnsi="Calibri"/>
          <w:b/>
          <w:sz w:val="22"/>
          <w:szCs w:val="22"/>
        </w:rPr>
        <w:tab/>
      </w:r>
      <w:r w:rsidRPr="00310355">
        <w:rPr>
          <w:rFonts w:ascii="Calibri" w:hAnsi="Calibri"/>
          <w:b/>
          <w:sz w:val="22"/>
          <w:szCs w:val="22"/>
        </w:rPr>
        <w:tab/>
      </w:r>
      <w:r w:rsidR="008434F9">
        <w:rPr>
          <w:rFonts w:ascii="Calibri" w:hAnsi="Calibri"/>
          <w:b/>
          <w:sz w:val="22"/>
          <w:szCs w:val="22"/>
        </w:rPr>
        <w:t xml:space="preserve"> </w:t>
      </w:r>
      <w:r w:rsidR="008434F9">
        <w:rPr>
          <w:rFonts w:ascii="Calibri" w:hAnsi="Calibri"/>
          <w:b/>
          <w:sz w:val="22"/>
          <w:szCs w:val="22"/>
        </w:rPr>
        <w:tab/>
      </w:r>
      <w:r w:rsidR="008434F9">
        <w:rPr>
          <w:rFonts w:ascii="Calibri" w:hAnsi="Calibri"/>
          <w:b/>
          <w:sz w:val="22"/>
          <w:szCs w:val="22"/>
        </w:rPr>
        <w:tab/>
      </w:r>
      <w:r w:rsidR="008434F9">
        <w:rPr>
          <w:rFonts w:ascii="Calibri" w:hAnsi="Calibri"/>
          <w:b/>
          <w:sz w:val="22"/>
          <w:szCs w:val="22"/>
        </w:rPr>
        <w:tab/>
      </w:r>
      <w:r w:rsidRPr="00310355">
        <w:rPr>
          <w:rFonts w:ascii="Calibri" w:hAnsi="Calibri"/>
          <w:b/>
          <w:sz w:val="22"/>
          <w:szCs w:val="22"/>
        </w:rPr>
        <w:t>M</w:t>
      </w:r>
      <w:r>
        <w:rPr>
          <w:rFonts w:ascii="Calibri" w:hAnsi="Calibri"/>
          <w:b/>
          <w:sz w:val="22"/>
          <w:szCs w:val="22"/>
        </w:rPr>
        <w:t xml:space="preserve">otion </w:t>
      </w:r>
      <w:r w:rsidRPr="00310355">
        <w:rPr>
          <w:rFonts w:ascii="Calibri" w:hAnsi="Calibri"/>
          <w:b/>
          <w:sz w:val="22"/>
          <w:szCs w:val="22"/>
        </w:rPr>
        <w:t>C</w:t>
      </w:r>
      <w:r>
        <w:rPr>
          <w:rFonts w:ascii="Calibri" w:hAnsi="Calibri"/>
          <w:b/>
          <w:sz w:val="22"/>
          <w:szCs w:val="22"/>
        </w:rPr>
        <w:t>arried</w:t>
      </w:r>
    </w:p>
    <w:p w14:paraId="5DA7DF29" w14:textId="5F597D2E" w:rsidR="004413BA" w:rsidRDefault="008434F9" w:rsidP="004413BA">
      <w:pPr>
        <w:jc w:val="both"/>
        <w:outlineLvl w:val="0"/>
        <w:rPr>
          <w:rFonts w:ascii="Calibri" w:hAnsi="Calibri"/>
          <w:b/>
          <w:sz w:val="22"/>
          <w:szCs w:val="22"/>
        </w:rPr>
      </w:pPr>
      <w:r>
        <w:rPr>
          <w:rFonts w:ascii="Calibri" w:hAnsi="Calibri"/>
          <w:b/>
          <w:sz w:val="22"/>
          <w:szCs w:val="22"/>
        </w:rPr>
        <w:tab/>
      </w:r>
      <w:r>
        <w:rPr>
          <w:rFonts w:ascii="Calibri" w:hAnsi="Calibri"/>
          <w:b/>
          <w:sz w:val="22"/>
          <w:szCs w:val="22"/>
        </w:rPr>
        <w:tab/>
      </w:r>
    </w:p>
    <w:p w14:paraId="1DA16A8C" w14:textId="77777777" w:rsidR="004413BA" w:rsidRDefault="004413BA" w:rsidP="004413BA">
      <w:pPr>
        <w:jc w:val="both"/>
        <w:outlineLvl w:val="0"/>
        <w:rPr>
          <w:rFonts w:ascii="Calibri" w:hAnsi="Calibri"/>
          <w:b/>
          <w:sz w:val="22"/>
          <w:szCs w:val="22"/>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w:t>
      </w:r>
    </w:p>
    <w:p w14:paraId="54813D99" w14:textId="77777777" w:rsidR="004413BA" w:rsidRDefault="004413BA" w:rsidP="004413BA">
      <w:pPr>
        <w:jc w:val="both"/>
        <w:outlineLvl w:val="0"/>
        <w:rPr>
          <w:rFonts w:ascii="Calibri" w:hAnsi="Calibri"/>
          <w:b/>
          <w:sz w:val="22"/>
          <w:szCs w:val="22"/>
        </w:rPr>
      </w:pPr>
      <w:r>
        <w:rPr>
          <w:rFonts w:ascii="Calibri" w:hAnsi="Calibri"/>
          <w:b/>
          <w:sz w:val="22"/>
          <w:szCs w:val="22"/>
        </w:rPr>
        <w:t>Mayor</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CAO</w:t>
      </w:r>
    </w:p>
    <w:p w14:paraId="1DDD8F66" w14:textId="77777777" w:rsidR="008434F9" w:rsidRDefault="004413BA" w:rsidP="004413BA">
      <w:pPr>
        <w:jc w:val="both"/>
        <w:outlineLvl w:val="0"/>
        <w:rPr>
          <w:rFonts w:ascii="Calibri" w:hAnsi="Calibri"/>
          <w:b/>
          <w:sz w:val="22"/>
          <w:szCs w:val="22"/>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______________________________</w:t>
      </w:r>
    </w:p>
    <w:p w14:paraId="26CFDA38" w14:textId="53447A2E" w:rsidR="004A7FFB" w:rsidRDefault="004413BA" w:rsidP="008434F9">
      <w:pPr>
        <w:jc w:val="both"/>
        <w:outlineLvl w:val="0"/>
      </w:pPr>
      <w:r w:rsidRPr="00E2706C">
        <w:rPr>
          <w:rFonts w:ascii="Calibri" w:hAnsi="Calibri"/>
          <w:b/>
          <w:bCs/>
          <w:sz w:val="22"/>
          <w:szCs w:val="22"/>
        </w:rPr>
        <w:t>Date</w:t>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t>Date</w:t>
      </w:r>
      <w:r>
        <w:rPr>
          <w:rFonts w:ascii="Calibri" w:hAnsi="Calibri"/>
          <w:b/>
          <w:bCs/>
          <w:sz w:val="22"/>
          <w:szCs w:val="22"/>
        </w:rPr>
        <w:t xml:space="preserve"> </w:t>
      </w:r>
    </w:p>
    <w:sectPr w:rsidR="004A7FFB" w:rsidSect="009903BB">
      <w:headerReference w:type="default" r:id="rId9"/>
      <w:footerReference w:type="even" r:id="rId10"/>
      <w:footerReference w:type="default" r:id="rId11"/>
      <w:type w:val="continuous"/>
      <w:pgSz w:w="12240" w:h="15840" w:code="1"/>
      <w:pgMar w:top="990" w:right="1041" w:bottom="567"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FA02E5" w14:textId="77777777" w:rsidR="00224A09" w:rsidRDefault="00224A09">
      <w:r>
        <w:separator/>
      </w:r>
    </w:p>
  </w:endnote>
  <w:endnote w:type="continuationSeparator" w:id="0">
    <w:p w14:paraId="67F64E77" w14:textId="77777777" w:rsidR="00224A09" w:rsidRDefault="00224A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F047A" w14:textId="77777777" w:rsidR="00756F50" w:rsidRDefault="00756F50" w:rsidP="007F6B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BB196" w14:textId="77777777" w:rsidR="00756F50" w:rsidRDefault="00756F50" w:rsidP="00A718F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6547837"/>
      <w:docPartObj>
        <w:docPartGallery w:val="Page Numbers (Bottom of Page)"/>
        <w:docPartUnique/>
      </w:docPartObj>
    </w:sdtPr>
    <w:sdtEndPr/>
    <w:sdtContent>
      <w:sdt>
        <w:sdtPr>
          <w:id w:val="-1705238520"/>
          <w:docPartObj>
            <w:docPartGallery w:val="Page Numbers (Top of Page)"/>
            <w:docPartUnique/>
          </w:docPartObj>
        </w:sdtPr>
        <w:sdtEndPr/>
        <w:sdtContent>
          <w:p w14:paraId="60445D88" w14:textId="05185381" w:rsidR="00756F50" w:rsidRDefault="00756F50" w:rsidP="00536156">
            <w:pPr>
              <w:pStyle w:val="Footer"/>
              <w:tabs>
                <w:tab w:val="clear" w:pos="4320"/>
                <w:tab w:val="clear" w:pos="8640"/>
                <w:tab w:val="left" w:pos="2490"/>
              </w:tabs>
            </w:pPr>
            <w:r>
              <w:tab/>
            </w:r>
          </w:p>
          <w:p w14:paraId="055B7609" w14:textId="77777777" w:rsidR="00756F50" w:rsidRDefault="00756F50">
            <w:pPr>
              <w:pStyle w:val="Footer"/>
            </w:pPr>
          </w:p>
          <w:p w14:paraId="6C3D3114" w14:textId="20F8D6F7" w:rsidR="00756F50" w:rsidRDefault="00756F50">
            <w:pPr>
              <w:pStyle w:val="Footer"/>
            </w:pPr>
            <w:r>
              <w:t xml:space="preserve">Page </w:t>
            </w:r>
            <w:r>
              <w:rPr>
                <w:b/>
                <w:bCs/>
              </w:rPr>
              <w:fldChar w:fldCharType="begin"/>
            </w:r>
            <w:r>
              <w:rPr>
                <w:b/>
                <w:bCs/>
              </w:rPr>
              <w:instrText xml:space="preserve"> PAGE </w:instrText>
            </w:r>
            <w:r>
              <w:rPr>
                <w:b/>
                <w:bCs/>
              </w:rPr>
              <w:fldChar w:fldCharType="separate"/>
            </w:r>
            <w:r w:rsidR="00CF202A">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CF202A">
              <w:rPr>
                <w:b/>
                <w:bCs/>
                <w:noProof/>
              </w:rPr>
              <w:t>5</w:t>
            </w:r>
            <w:r>
              <w:rPr>
                <w:b/>
                <w:bCs/>
              </w:rPr>
              <w:fldChar w:fldCharType="end"/>
            </w:r>
          </w:p>
        </w:sdtContent>
      </w:sdt>
    </w:sdtContent>
  </w:sdt>
  <w:p w14:paraId="63134681" w14:textId="77777777" w:rsidR="00756F50" w:rsidRDefault="00756F50" w:rsidP="0005566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CADDA0" w14:textId="77777777" w:rsidR="00224A09" w:rsidRDefault="00224A09">
      <w:r>
        <w:separator/>
      </w:r>
    </w:p>
  </w:footnote>
  <w:footnote w:type="continuationSeparator" w:id="0">
    <w:p w14:paraId="04AD6F5B" w14:textId="77777777" w:rsidR="00224A09" w:rsidRDefault="00224A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A09475" w14:textId="3DB764C6" w:rsidR="008434F9" w:rsidRDefault="008434F9" w:rsidP="008434F9">
    <w:pPr>
      <w:pStyle w:val="Header"/>
      <w:jc w:val="center"/>
    </w:pPr>
    <w:r>
      <w:rPr>
        <w:rFonts w:hAnsi="Arial Unicode MS"/>
        <w:b/>
        <w:noProof/>
        <w:lang w:eastAsia="en-CA"/>
      </w:rPr>
      <w:drawing>
        <wp:inline distT="0" distB="0" distL="0" distR="0" wp14:anchorId="3FA1D559" wp14:editId="3E23B8C2">
          <wp:extent cx="1638138" cy="762000"/>
          <wp:effectExtent l="0" t="0" r="635" b="0"/>
          <wp:docPr id="2" name="Picture 2"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14526" cy="797533"/>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14C5D"/>
    <w:multiLevelType w:val="hybridMultilevel"/>
    <w:tmpl w:val="B8D0B7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08670AA7"/>
    <w:multiLevelType w:val="hybridMultilevel"/>
    <w:tmpl w:val="0F0CBA3C"/>
    <w:lvl w:ilvl="0" w:tplc="703C3004">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nsid w:val="13E72E78"/>
    <w:multiLevelType w:val="hybridMultilevel"/>
    <w:tmpl w:val="404AC228"/>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20371CBC"/>
    <w:multiLevelType w:val="hybridMultilevel"/>
    <w:tmpl w:val="585C502E"/>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nsid w:val="27AA61EF"/>
    <w:multiLevelType w:val="hybridMultilevel"/>
    <w:tmpl w:val="CCB245E2"/>
    <w:lvl w:ilvl="0" w:tplc="1009001B">
      <w:start w:val="1"/>
      <w:numFmt w:val="lowerRoman"/>
      <w:lvlText w:val="%1."/>
      <w:lvlJc w:val="right"/>
      <w:pPr>
        <w:ind w:left="1854" w:hanging="360"/>
      </w:pPr>
    </w:lvl>
    <w:lvl w:ilvl="1" w:tplc="10090019" w:tentative="1">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6">
    <w:nsid w:val="30957B67"/>
    <w:multiLevelType w:val="hybridMultilevel"/>
    <w:tmpl w:val="E29636C4"/>
    <w:lvl w:ilvl="0" w:tplc="10090001">
      <w:start w:val="1"/>
      <w:numFmt w:val="bullet"/>
      <w:lvlText w:val=""/>
      <w:lvlJc w:val="left"/>
      <w:pPr>
        <w:ind w:left="1484" w:hanging="360"/>
      </w:pPr>
      <w:rPr>
        <w:rFonts w:ascii="Symbol" w:hAnsi="Symbol" w:hint="default"/>
      </w:rPr>
    </w:lvl>
    <w:lvl w:ilvl="1" w:tplc="10090003" w:tentative="1">
      <w:start w:val="1"/>
      <w:numFmt w:val="bullet"/>
      <w:lvlText w:val="o"/>
      <w:lvlJc w:val="left"/>
      <w:pPr>
        <w:ind w:left="2204" w:hanging="360"/>
      </w:pPr>
      <w:rPr>
        <w:rFonts w:ascii="Courier New" w:hAnsi="Courier New" w:cs="Courier New" w:hint="default"/>
      </w:rPr>
    </w:lvl>
    <w:lvl w:ilvl="2" w:tplc="10090005" w:tentative="1">
      <w:start w:val="1"/>
      <w:numFmt w:val="bullet"/>
      <w:lvlText w:val=""/>
      <w:lvlJc w:val="left"/>
      <w:pPr>
        <w:ind w:left="2924" w:hanging="360"/>
      </w:pPr>
      <w:rPr>
        <w:rFonts w:ascii="Wingdings" w:hAnsi="Wingdings" w:hint="default"/>
      </w:rPr>
    </w:lvl>
    <w:lvl w:ilvl="3" w:tplc="10090001" w:tentative="1">
      <w:start w:val="1"/>
      <w:numFmt w:val="bullet"/>
      <w:lvlText w:val=""/>
      <w:lvlJc w:val="left"/>
      <w:pPr>
        <w:ind w:left="3644" w:hanging="360"/>
      </w:pPr>
      <w:rPr>
        <w:rFonts w:ascii="Symbol" w:hAnsi="Symbol" w:hint="default"/>
      </w:rPr>
    </w:lvl>
    <w:lvl w:ilvl="4" w:tplc="10090003" w:tentative="1">
      <w:start w:val="1"/>
      <w:numFmt w:val="bullet"/>
      <w:lvlText w:val="o"/>
      <w:lvlJc w:val="left"/>
      <w:pPr>
        <w:ind w:left="4364" w:hanging="360"/>
      </w:pPr>
      <w:rPr>
        <w:rFonts w:ascii="Courier New" w:hAnsi="Courier New" w:cs="Courier New" w:hint="default"/>
      </w:rPr>
    </w:lvl>
    <w:lvl w:ilvl="5" w:tplc="10090005" w:tentative="1">
      <w:start w:val="1"/>
      <w:numFmt w:val="bullet"/>
      <w:lvlText w:val=""/>
      <w:lvlJc w:val="left"/>
      <w:pPr>
        <w:ind w:left="5084" w:hanging="360"/>
      </w:pPr>
      <w:rPr>
        <w:rFonts w:ascii="Wingdings" w:hAnsi="Wingdings" w:hint="default"/>
      </w:rPr>
    </w:lvl>
    <w:lvl w:ilvl="6" w:tplc="10090001" w:tentative="1">
      <w:start w:val="1"/>
      <w:numFmt w:val="bullet"/>
      <w:lvlText w:val=""/>
      <w:lvlJc w:val="left"/>
      <w:pPr>
        <w:ind w:left="5804" w:hanging="360"/>
      </w:pPr>
      <w:rPr>
        <w:rFonts w:ascii="Symbol" w:hAnsi="Symbol" w:hint="default"/>
      </w:rPr>
    </w:lvl>
    <w:lvl w:ilvl="7" w:tplc="10090003" w:tentative="1">
      <w:start w:val="1"/>
      <w:numFmt w:val="bullet"/>
      <w:lvlText w:val="o"/>
      <w:lvlJc w:val="left"/>
      <w:pPr>
        <w:ind w:left="6524" w:hanging="360"/>
      </w:pPr>
      <w:rPr>
        <w:rFonts w:ascii="Courier New" w:hAnsi="Courier New" w:cs="Courier New" w:hint="default"/>
      </w:rPr>
    </w:lvl>
    <w:lvl w:ilvl="8" w:tplc="10090005" w:tentative="1">
      <w:start w:val="1"/>
      <w:numFmt w:val="bullet"/>
      <w:lvlText w:val=""/>
      <w:lvlJc w:val="left"/>
      <w:pPr>
        <w:ind w:left="7244" w:hanging="360"/>
      </w:pPr>
      <w:rPr>
        <w:rFonts w:ascii="Wingdings" w:hAnsi="Wingdings" w:hint="default"/>
      </w:rPr>
    </w:lvl>
  </w:abstractNum>
  <w:abstractNum w:abstractNumId="7">
    <w:nsid w:val="329B2F50"/>
    <w:multiLevelType w:val="hybridMultilevel"/>
    <w:tmpl w:val="625CF030"/>
    <w:lvl w:ilvl="0" w:tplc="1009001B">
      <w:start w:val="1"/>
      <w:numFmt w:val="lowerRoman"/>
      <w:lvlText w:val="%1."/>
      <w:lvlJc w:val="right"/>
      <w:pPr>
        <w:ind w:left="1125" w:hanging="360"/>
      </w:pPr>
    </w:lvl>
    <w:lvl w:ilvl="1" w:tplc="10090019" w:tentative="1">
      <w:start w:val="1"/>
      <w:numFmt w:val="lowerLetter"/>
      <w:lvlText w:val="%2."/>
      <w:lvlJc w:val="left"/>
      <w:pPr>
        <w:ind w:left="1845" w:hanging="360"/>
      </w:pPr>
    </w:lvl>
    <w:lvl w:ilvl="2" w:tplc="1009001B" w:tentative="1">
      <w:start w:val="1"/>
      <w:numFmt w:val="lowerRoman"/>
      <w:lvlText w:val="%3."/>
      <w:lvlJc w:val="right"/>
      <w:pPr>
        <w:ind w:left="2565" w:hanging="180"/>
      </w:pPr>
    </w:lvl>
    <w:lvl w:ilvl="3" w:tplc="1009000F" w:tentative="1">
      <w:start w:val="1"/>
      <w:numFmt w:val="decimal"/>
      <w:lvlText w:val="%4."/>
      <w:lvlJc w:val="left"/>
      <w:pPr>
        <w:ind w:left="3285" w:hanging="360"/>
      </w:pPr>
    </w:lvl>
    <w:lvl w:ilvl="4" w:tplc="10090019" w:tentative="1">
      <w:start w:val="1"/>
      <w:numFmt w:val="lowerLetter"/>
      <w:lvlText w:val="%5."/>
      <w:lvlJc w:val="left"/>
      <w:pPr>
        <w:ind w:left="4005" w:hanging="360"/>
      </w:pPr>
    </w:lvl>
    <w:lvl w:ilvl="5" w:tplc="1009001B" w:tentative="1">
      <w:start w:val="1"/>
      <w:numFmt w:val="lowerRoman"/>
      <w:lvlText w:val="%6."/>
      <w:lvlJc w:val="right"/>
      <w:pPr>
        <w:ind w:left="4725" w:hanging="180"/>
      </w:pPr>
    </w:lvl>
    <w:lvl w:ilvl="6" w:tplc="1009000F" w:tentative="1">
      <w:start w:val="1"/>
      <w:numFmt w:val="decimal"/>
      <w:lvlText w:val="%7."/>
      <w:lvlJc w:val="left"/>
      <w:pPr>
        <w:ind w:left="5445" w:hanging="360"/>
      </w:pPr>
    </w:lvl>
    <w:lvl w:ilvl="7" w:tplc="10090019" w:tentative="1">
      <w:start w:val="1"/>
      <w:numFmt w:val="lowerLetter"/>
      <w:lvlText w:val="%8."/>
      <w:lvlJc w:val="left"/>
      <w:pPr>
        <w:ind w:left="6165" w:hanging="360"/>
      </w:pPr>
    </w:lvl>
    <w:lvl w:ilvl="8" w:tplc="1009001B" w:tentative="1">
      <w:start w:val="1"/>
      <w:numFmt w:val="lowerRoman"/>
      <w:lvlText w:val="%9."/>
      <w:lvlJc w:val="right"/>
      <w:pPr>
        <w:ind w:left="6885" w:hanging="180"/>
      </w:pPr>
    </w:lvl>
  </w:abstractNum>
  <w:abstractNum w:abstractNumId="8">
    <w:nsid w:val="37E5136F"/>
    <w:multiLevelType w:val="hybridMultilevel"/>
    <w:tmpl w:val="98DA8344"/>
    <w:lvl w:ilvl="0" w:tplc="E446F214">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9">
    <w:nsid w:val="47845886"/>
    <w:multiLevelType w:val="hybridMultilevel"/>
    <w:tmpl w:val="9FB0B6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5B7902A2"/>
    <w:multiLevelType w:val="hybridMultilevel"/>
    <w:tmpl w:val="EDDEFB58"/>
    <w:lvl w:ilvl="0" w:tplc="1009001B">
      <w:start w:val="1"/>
      <w:numFmt w:val="lowerRoman"/>
      <w:lvlText w:val="%1."/>
      <w:lvlJc w:val="right"/>
      <w:pPr>
        <w:ind w:left="1854" w:hanging="360"/>
      </w:pPr>
    </w:lvl>
    <w:lvl w:ilvl="1" w:tplc="10090019" w:tentative="1">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11">
    <w:nsid w:val="625C3362"/>
    <w:multiLevelType w:val="hybridMultilevel"/>
    <w:tmpl w:val="DD26AC42"/>
    <w:lvl w:ilvl="0" w:tplc="D37CC7D6">
      <w:start w:val="1"/>
      <w:numFmt w:val="lowerLetter"/>
      <w:lvlText w:val="%1."/>
      <w:lvlJc w:val="right"/>
      <w:pPr>
        <w:ind w:left="927" w:hanging="360"/>
      </w:pPr>
      <w:rPr>
        <w:rFonts w:ascii="Calibri" w:eastAsia="Times New Roman" w:hAnsi="Calibri" w:cs="Times New Roman"/>
        <w:b/>
        <w:bCs/>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12">
    <w:nsid w:val="70AD680B"/>
    <w:multiLevelType w:val="hybridMultilevel"/>
    <w:tmpl w:val="5C024B40"/>
    <w:lvl w:ilvl="0" w:tplc="09B49D48">
      <w:start w:val="100"/>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nsid w:val="726A0D60"/>
    <w:multiLevelType w:val="hybridMultilevel"/>
    <w:tmpl w:val="ADF4DD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nsid w:val="74802A32"/>
    <w:multiLevelType w:val="hybridMultilevel"/>
    <w:tmpl w:val="45C4E53C"/>
    <w:lvl w:ilvl="0" w:tplc="BAF032A4">
      <w:start w:val="5"/>
      <w:numFmt w:val="bullet"/>
      <w:lvlText w:val=""/>
      <w:lvlJc w:val="left"/>
      <w:pPr>
        <w:ind w:left="1800" w:hanging="360"/>
      </w:pPr>
      <w:rPr>
        <w:rFonts w:ascii="Symbol" w:eastAsia="Times New Roman" w:hAnsi="Symbol" w:cs="Times New Roman"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15">
    <w:nsid w:val="77AE0D8F"/>
    <w:multiLevelType w:val="hybridMultilevel"/>
    <w:tmpl w:val="EADA6A5A"/>
    <w:lvl w:ilvl="0" w:tplc="1009001B">
      <w:start w:val="1"/>
      <w:numFmt w:val="lowerRoman"/>
      <w:lvlText w:val="%1."/>
      <w:lvlJc w:val="right"/>
      <w:pPr>
        <w:ind w:left="1125" w:hanging="360"/>
      </w:pPr>
    </w:lvl>
    <w:lvl w:ilvl="1" w:tplc="10090019" w:tentative="1">
      <w:start w:val="1"/>
      <w:numFmt w:val="lowerLetter"/>
      <w:lvlText w:val="%2."/>
      <w:lvlJc w:val="left"/>
      <w:pPr>
        <w:ind w:left="1845" w:hanging="360"/>
      </w:pPr>
    </w:lvl>
    <w:lvl w:ilvl="2" w:tplc="1009001B" w:tentative="1">
      <w:start w:val="1"/>
      <w:numFmt w:val="lowerRoman"/>
      <w:lvlText w:val="%3."/>
      <w:lvlJc w:val="right"/>
      <w:pPr>
        <w:ind w:left="2565" w:hanging="180"/>
      </w:pPr>
    </w:lvl>
    <w:lvl w:ilvl="3" w:tplc="1009000F" w:tentative="1">
      <w:start w:val="1"/>
      <w:numFmt w:val="decimal"/>
      <w:lvlText w:val="%4."/>
      <w:lvlJc w:val="left"/>
      <w:pPr>
        <w:ind w:left="3285" w:hanging="360"/>
      </w:pPr>
    </w:lvl>
    <w:lvl w:ilvl="4" w:tplc="10090019" w:tentative="1">
      <w:start w:val="1"/>
      <w:numFmt w:val="lowerLetter"/>
      <w:lvlText w:val="%5."/>
      <w:lvlJc w:val="left"/>
      <w:pPr>
        <w:ind w:left="4005" w:hanging="360"/>
      </w:pPr>
    </w:lvl>
    <w:lvl w:ilvl="5" w:tplc="1009001B" w:tentative="1">
      <w:start w:val="1"/>
      <w:numFmt w:val="lowerRoman"/>
      <w:lvlText w:val="%6."/>
      <w:lvlJc w:val="right"/>
      <w:pPr>
        <w:ind w:left="4725" w:hanging="180"/>
      </w:pPr>
    </w:lvl>
    <w:lvl w:ilvl="6" w:tplc="1009000F" w:tentative="1">
      <w:start w:val="1"/>
      <w:numFmt w:val="decimal"/>
      <w:lvlText w:val="%7."/>
      <w:lvlJc w:val="left"/>
      <w:pPr>
        <w:ind w:left="5445" w:hanging="360"/>
      </w:pPr>
    </w:lvl>
    <w:lvl w:ilvl="7" w:tplc="10090019" w:tentative="1">
      <w:start w:val="1"/>
      <w:numFmt w:val="lowerLetter"/>
      <w:lvlText w:val="%8."/>
      <w:lvlJc w:val="left"/>
      <w:pPr>
        <w:ind w:left="6165" w:hanging="360"/>
      </w:pPr>
    </w:lvl>
    <w:lvl w:ilvl="8" w:tplc="1009001B" w:tentative="1">
      <w:start w:val="1"/>
      <w:numFmt w:val="lowerRoman"/>
      <w:lvlText w:val="%9."/>
      <w:lvlJc w:val="right"/>
      <w:pPr>
        <w:ind w:left="6885" w:hanging="180"/>
      </w:pPr>
    </w:lvl>
  </w:abstractNum>
  <w:abstractNum w:abstractNumId="16">
    <w:nsid w:val="7CEC3F4C"/>
    <w:multiLevelType w:val="hybridMultilevel"/>
    <w:tmpl w:val="186EB056"/>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nsid w:val="7D5A43B8"/>
    <w:multiLevelType w:val="hybridMultilevel"/>
    <w:tmpl w:val="42FACE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8">
    <w:nsid w:val="7E7A66B7"/>
    <w:multiLevelType w:val="hybridMultilevel"/>
    <w:tmpl w:val="F5E26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8"/>
  </w:num>
  <w:num w:numId="2">
    <w:abstractNumId w:val="13"/>
  </w:num>
  <w:num w:numId="3">
    <w:abstractNumId w:val="9"/>
  </w:num>
  <w:num w:numId="4">
    <w:abstractNumId w:val="1"/>
  </w:num>
  <w:num w:numId="5">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0"/>
  </w:num>
  <w:num w:numId="8">
    <w:abstractNumId w:val="2"/>
  </w:num>
  <w:num w:numId="9">
    <w:abstractNumId w:val="3"/>
  </w:num>
  <w:num w:numId="10">
    <w:abstractNumId w:val="4"/>
  </w:num>
  <w:num w:numId="11">
    <w:abstractNumId w:val="8"/>
  </w:num>
  <w:num w:numId="12">
    <w:abstractNumId w:val="15"/>
  </w:num>
  <w:num w:numId="13">
    <w:abstractNumId w:val="12"/>
  </w:num>
  <w:num w:numId="14">
    <w:abstractNumId w:val="5"/>
  </w:num>
  <w:num w:numId="15">
    <w:abstractNumId w:val="11"/>
  </w:num>
  <w:num w:numId="16">
    <w:abstractNumId w:val="10"/>
  </w:num>
  <w:num w:numId="17">
    <w:abstractNumId w:val="7"/>
  </w:num>
  <w:num w:numId="18">
    <w:abstractNumId w:val="17"/>
  </w:num>
  <w:num w:numId="19">
    <w:abstractNumId w:val="6"/>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8F8"/>
    <w:rsid w:val="00003AFF"/>
    <w:rsid w:val="000047F6"/>
    <w:rsid w:val="000056C7"/>
    <w:rsid w:val="00006032"/>
    <w:rsid w:val="00011C7C"/>
    <w:rsid w:val="00016E17"/>
    <w:rsid w:val="00020B00"/>
    <w:rsid w:val="00021315"/>
    <w:rsid w:val="00022B25"/>
    <w:rsid w:val="00025CD1"/>
    <w:rsid w:val="00025FE1"/>
    <w:rsid w:val="000278A1"/>
    <w:rsid w:val="000318CF"/>
    <w:rsid w:val="000320EF"/>
    <w:rsid w:val="00033E39"/>
    <w:rsid w:val="0004153A"/>
    <w:rsid w:val="00041F1F"/>
    <w:rsid w:val="00043B14"/>
    <w:rsid w:val="0005021D"/>
    <w:rsid w:val="00052B8E"/>
    <w:rsid w:val="00054214"/>
    <w:rsid w:val="00055661"/>
    <w:rsid w:val="00056D17"/>
    <w:rsid w:val="00060E9C"/>
    <w:rsid w:val="000622AB"/>
    <w:rsid w:val="00063F7F"/>
    <w:rsid w:val="00066301"/>
    <w:rsid w:val="00070ED4"/>
    <w:rsid w:val="00073005"/>
    <w:rsid w:val="00073AF9"/>
    <w:rsid w:val="00073D93"/>
    <w:rsid w:val="0007417C"/>
    <w:rsid w:val="000759CD"/>
    <w:rsid w:val="0007728D"/>
    <w:rsid w:val="0008083A"/>
    <w:rsid w:val="0008407B"/>
    <w:rsid w:val="00086280"/>
    <w:rsid w:val="000862BA"/>
    <w:rsid w:val="00087CCE"/>
    <w:rsid w:val="00087F72"/>
    <w:rsid w:val="000907E2"/>
    <w:rsid w:val="000A1307"/>
    <w:rsid w:val="000A1C8B"/>
    <w:rsid w:val="000A3C18"/>
    <w:rsid w:val="000A5B81"/>
    <w:rsid w:val="000B444E"/>
    <w:rsid w:val="000B4584"/>
    <w:rsid w:val="000B4B98"/>
    <w:rsid w:val="000B6005"/>
    <w:rsid w:val="000B640A"/>
    <w:rsid w:val="000B6DAE"/>
    <w:rsid w:val="000B7C05"/>
    <w:rsid w:val="000C0F49"/>
    <w:rsid w:val="000C5FF6"/>
    <w:rsid w:val="000C7C26"/>
    <w:rsid w:val="000C7D8E"/>
    <w:rsid w:val="000D03D6"/>
    <w:rsid w:val="000D06CD"/>
    <w:rsid w:val="000D4916"/>
    <w:rsid w:val="000E4237"/>
    <w:rsid w:val="000E665C"/>
    <w:rsid w:val="000F06CE"/>
    <w:rsid w:val="000F2C1B"/>
    <w:rsid w:val="000F3230"/>
    <w:rsid w:val="00104BCC"/>
    <w:rsid w:val="00105788"/>
    <w:rsid w:val="00105884"/>
    <w:rsid w:val="00112558"/>
    <w:rsid w:val="00114942"/>
    <w:rsid w:val="00115122"/>
    <w:rsid w:val="001201BD"/>
    <w:rsid w:val="00120BDF"/>
    <w:rsid w:val="00120C9D"/>
    <w:rsid w:val="00120FB2"/>
    <w:rsid w:val="0012246B"/>
    <w:rsid w:val="001243FC"/>
    <w:rsid w:val="00125CF6"/>
    <w:rsid w:val="001271FB"/>
    <w:rsid w:val="00127958"/>
    <w:rsid w:val="00133178"/>
    <w:rsid w:val="00134019"/>
    <w:rsid w:val="001419B3"/>
    <w:rsid w:val="00141CF0"/>
    <w:rsid w:val="0014210C"/>
    <w:rsid w:val="00142202"/>
    <w:rsid w:val="00146C95"/>
    <w:rsid w:val="0014745C"/>
    <w:rsid w:val="00147D25"/>
    <w:rsid w:val="001549A6"/>
    <w:rsid w:val="00155FA1"/>
    <w:rsid w:val="001607BA"/>
    <w:rsid w:val="00163944"/>
    <w:rsid w:val="00164D58"/>
    <w:rsid w:val="00164F52"/>
    <w:rsid w:val="00167845"/>
    <w:rsid w:val="00173117"/>
    <w:rsid w:val="001735F1"/>
    <w:rsid w:val="001741AE"/>
    <w:rsid w:val="001755B6"/>
    <w:rsid w:val="00176EB9"/>
    <w:rsid w:val="001809A4"/>
    <w:rsid w:val="001810E8"/>
    <w:rsid w:val="0019124D"/>
    <w:rsid w:val="0019180E"/>
    <w:rsid w:val="00193BE6"/>
    <w:rsid w:val="0019536B"/>
    <w:rsid w:val="00197BFC"/>
    <w:rsid w:val="001A028E"/>
    <w:rsid w:val="001A23ED"/>
    <w:rsid w:val="001A265B"/>
    <w:rsid w:val="001B27AF"/>
    <w:rsid w:val="001B3EEF"/>
    <w:rsid w:val="001B3F10"/>
    <w:rsid w:val="001B4F07"/>
    <w:rsid w:val="001B5CC9"/>
    <w:rsid w:val="001C29C8"/>
    <w:rsid w:val="001C2CDF"/>
    <w:rsid w:val="001C570B"/>
    <w:rsid w:val="001D07AD"/>
    <w:rsid w:val="001D0E3A"/>
    <w:rsid w:val="001D2F9B"/>
    <w:rsid w:val="001E2433"/>
    <w:rsid w:val="001E6AC3"/>
    <w:rsid w:val="001E72BD"/>
    <w:rsid w:val="002006D9"/>
    <w:rsid w:val="00204628"/>
    <w:rsid w:val="00211768"/>
    <w:rsid w:val="00213389"/>
    <w:rsid w:val="00213935"/>
    <w:rsid w:val="00213D21"/>
    <w:rsid w:val="002142AA"/>
    <w:rsid w:val="00215BE0"/>
    <w:rsid w:val="002166D6"/>
    <w:rsid w:val="00216B91"/>
    <w:rsid w:val="002200BA"/>
    <w:rsid w:val="00220A11"/>
    <w:rsid w:val="002242A8"/>
    <w:rsid w:val="00224A09"/>
    <w:rsid w:val="00224FE8"/>
    <w:rsid w:val="00225BEF"/>
    <w:rsid w:val="00231DD5"/>
    <w:rsid w:val="002320B3"/>
    <w:rsid w:val="002400AE"/>
    <w:rsid w:val="002416EA"/>
    <w:rsid w:val="00245986"/>
    <w:rsid w:val="00250B7E"/>
    <w:rsid w:val="00250C32"/>
    <w:rsid w:val="00255134"/>
    <w:rsid w:val="0025644A"/>
    <w:rsid w:val="002575EE"/>
    <w:rsid w:val="00270D99"/>
    <w:rsid w:val="00271A33"/>
    <w:rsid w:val="00275CFC"/>
    <w:rsid w:val="00277CD1"/>
    <w:rsid w:val="00281F3C"/>
    <w:rsid w:val="00287DF9"/>
    <w:rsid w:val="00290369"/>
    <w:rsid w:val="00290421"/>
    <w:rsid w:val="00296552"/>
    <w:rsid w:val="00297213"/>
    <w:rsid w:val="002A4E22"/>
    <w:rsid w:val="002A5C87"/>
    <w:rsid w:val="002A7CD9"/>
    <w:rsid w:val="002B086A"/>
    <w:rsid w:val="002B2F7C"/>
    <w:rsid w:val="002B4D7D"/>
    <w:rsid w:val="002B513C"/>
    <w:rsid w:val="002B5D49"/>
    <w:rsid w:val="002C08C7"/>
    <w:rsid w:val="002C2E44"/>
    <w:rsid w:val="002C64C9"/>
    <w:rsid w:val="002C6A49"/>
    <w:rsid w:val="002C7AEE"/>
    <w:rsid w:val="002D0758"/>
    <w:rsid w:val="002D0EB9"/>
    <w:rsid w:val="002D14DB"/>
    <w:rsid w:val="002D28C6"/>
    <w:rsid w:val="002D5990"/>
    <w:rsid w:val="002E0854"/>
    <w:rsid w:val="002E1A7A"/>
    <w:rsid w:val="002E265E"/>
    <w:rsid w:val="002E2FBC"/>
    <w:rsid w:val="002E489D"/>
    <w:rsid w:val="002E593D"/>
    <w:rsid w:val="002F2842"/>
    <w:rsid w:val="002F41C5"/>
    <w:rsid w:val="00302602"/>
    <w:rsid w:val="003033F9"/>
    <w:rsid w:val="00303C85"/>
    <w:rsid w:val="00307DF5"/>
    <w:rsid w:val="003100E0"/>
    <w:rsid w:val="00310AD9"/>
    <w:rsid w:val="003135C9"/>
    <w:rsid w:val="00315376"/>
    <w:rsid w:val="00315F68"/>
    <w:rsid w:val="0031674E"/>
    <w:rsid w:val="00317C89"/>
    <w:rsid w:val="00317E18"/>
    <w:rsid w:val="0032353A"/>
    <w:rsid w:val="00323BAF"/>
    <w:rsid w:val="00323C8F"/>
    <w:rsid w:val="0032477E"/>
    <w:rsid w:val="00327F68"/>
    <w:rsid w:val="00334933"/>
    <w:rsid w:val="00335950"/>
    <w:rsid w:val="003400ED"/>
    <w:rsid w:val="003411D0"/>
    <w:rsid w:val="00341283"/>
    <w:rsid w:val="00342569"/>
    <w:rsid w:val="00342791"/>
    <w:rsid w:val="003508EE"/>
    <w:rsid w:val="003552EC"/>
    <w:rsid w:val="00360154"/>
    <w:rsid w:val="003706AD"/>
    <w:rsid w:val="00370E35"/>
    <w:rsid w:val="0037314F"/>
    <w:rsid w:val="00373E8C"/>
    <w:rsid w:val="00375FC8"/>
    <w:rsid w:val="00380501"/>
    <w:rsid w:val="00380FB6"/>
    <w:rsid w:val="003856BD"/>
    <w:rsid w:val="003906A7"/>
    <w:rsid w:val="00391A1B"/>
    <w:rsid w:val="00391C5D"/>
    <w:rsid w:val="00392854"/>
    <w:rsid w:val="00393218"/>
    <w:rsid w:val="003936BD"/>
    <w:rsid w:val="00393D0F"/>
    <w:rsid w:val="003A1551"/>
    <w:rsid w:val="003A2104"/>
    <w:rsid w:val="003A4011"/>
    <w:rsid w:val="003A60D2"/>
    <w:rsid w:val="003A6143"/>
    <w:rsid w:val="003A7AE3"/>
    <w:rsid w:val="003B4F57"/>
    <w:rsid w:val="003B7E08"/>
    <w:rsid w:val="003C1395"/>
    <w:rsid w:val="003C469E"/>
    <w:rsid w:val="003C53AF"/>
    <w:rsid w:val="003C5A45"/>
    <w:rsid w:val="003C6563"/>
    <w:rsid w:val="003C7DA5"/>
    <w:rsid w:val="003D0519"/>
    <w:rsid w:val="003D31B3"/>
    <w:rsid w:val="003D3D5E"/>
    <w:rsid w:val="003D48BE"/>
    <w:rsid w:val="003D5F3E"/>
    <w:rsid w:val="003E0716"/>
    <w:rsid w:val="003E1061"/>
    <w:rsid w:val="003E29CA"/>
    <w:rsid w:val="003E5192"/>
    <w:rsid w:val="003F0571"/>
    <w:rsid w:val="003F0C9C"/>
    <w:rsid w:val="003F201C"/>
    <w:rsid w:val="003F2D44"/>
    <w:rsid w:val="003F45A8"/>
    <w:rsid w:val="003F5FDC"/>
    <w:rsid w:val="003F7402"/>
    <w:rsid w:val="003F7AF9"/>
    <w:rsid w:val="003F7C44"/>
    <w:rsid w:val="0040188D"/>
    <w:rsid w:val="00404E61"/>
    <w:rsid w:val="00410338"/>
    <w:rsid w:val="004111A3"/>
    <w:rsid w:val="00411DEB"/>
    <w:rsid w:val="00413ECC"/>
    <w:rsid w:val="00416605"/>
    <w:rsid w:val="004167A0"/>
    <w:rsid w:val="00420F45"/>
    <w:rsid w:val="00423130"/>
    <w:rsid w:val="00424C73"/>
    <w:rsid w:val="004269A6"/>
    <w:rsid w:val="00427B0B"/>
    <w:rsid w:val="0043283D"/>
    <w:rsid w:val="00432B7E"/>
    <w:rsid w:val="004413BA"/>
    <w:rsid w:val="0044259A"/>
    <w:rsid w:val="00447E21"/>
    <w:rsid w:val="00452531"/>
    <w:rsid w:val="004542C8"/>
    <w:rsid w:val="00454AA6"/>
    <w:rsid w:val="004560D4"/>
    <w:rsid w:val="00460581"/>
    <w:rsid w:val="0046184C"/>
    <w:rsid w:val="00463291"/>
    <w:rsid w:val="00463739"/>
    <w:rsid w:val="0046587B"/>
    <w:rsid w:val="0047020F"/>
    <w:rsid w:val="00471A3F"/>
    <w:rsid w:val="00480132"/>
    <w:rsid w:val="00480518"/>
    <w:rsid w:val="00481624"/>
    <w:rsid w:val="00484495"/>
    <w:rsid w:val="004850C6"/>
    <w:rsid w:val="00485E2B"/>
    <w:rsid w:val="0049107F"/>
    <w:rsid w:val="00494353"/>
    <w:rsid w:val="004A054A"/>
    <w:rsid w:val="004A08B7"/>
    <w:rsid w:val="004A0A14"/>
    <w:rsid w:val="004A1664"/>
    <w:rsid w:val="004A2E7C"/>
    <w:rsid w:val="004A3DFC"/>
    <w:rsid w:val="004A683E"/>
    <w:rsid w:val="004A7FFB"/>
    <w:rsid w:val="004C3AF2"/>
    <w:rsid w:val="004C4B11"/>
    <w:rsid w:val="004C4CA0"/>
    <w:rsid w:val="004C6884"/>
    <w:rsid w:val="004C7EB7"/>
    <w:rsid w:val="004D2A23"/>
    <w:rsid w:val="004D3B4A"/>
    <w:rsid w:val="004D3E51"/>
    <w:rsid w:val="004D5F01"/>
    <w:rsid w:val="004D74B7"/>
    <w:rsid w:val="004E2708"/>
    <w:rsid w:val="004E4073"/>
    <w:rsid w:val="004E4699"/>
    <w:rsid w:val="004E5BA7"/>
    <w:rsid w:val="004E5CB6"/>
    <w:rsid w:val="004F2636"/>
    <w:rsid w:val="004F2E34"/>
    <w:rsid w:val="004F41D5"/>
    <w:rsid w:val="00501449"/>
    <w:rsid w:val="005021EF"/>
    <w:rsid w:val="00503546"/>
    <w:rsid w:val="00503832"/>
    <w:rsid w:val="005048D1"/>
    <w:rsid w:val="00506EDF"/>
    <w:rsid w:val="00510B67"/>
    <w:rsid w:val="00513587"/>
    <w:rsid w:val="0051475A"/>
    <w:rsid w:val="00514F28"/>
    <w:rsid w:val="00515EF3"/>
    <w:rsid w:val="00516698"/>
    <w:rsid w:val="005210C7"/>
    <w:rsid w:val="00521D79"/>
    <w:rsid w:val="00523EFC"/>
    <w:rsid w:val="005246BB"/>
    <w:rsid w:val="00525408"/>
    <w:rsid w:val="0053062E"/>
    <w:rsid w:val="005314F5"/>
    <w:rsid w:val="005317D9"/>
    <w:rsid w:val="005357CF"/>
    <w:rsid w:val="00536156"/>
    <w:rsid w:val="00537A03"/>
    <w:rsid w:val="00537AED"/>
    <w:rsid w:val="00540824"/>
    <w:rsid w:val="00541248"/>
    <w:rsid w:val="00542A08"/>
    <w:rsid w:val="00544546"/>
    <w:rsid w:val="00544C05"/>
    <w:rsid w:val="005460CC"/>
    <w:rsid w:val="00550827"/>
    <w:rsid w:val="005518F0"/>
    <w:rsid w:val="00553A40"/>
    <w:rsid w:val="00555106"/>
    <w:rsid w:val="005578F2"/>
    <w:rsid w:val="0056111B"/>
    <w:rsid w:val="00562983"/>
    <w:rsid w:val="005647CE"/>
    <w:rsid w:val="00571892"/>
    <w:rsid w:val="0057312F"/>
    <w:rsid w:val="00573549"/>
    <w:rsid w:val="0057371A"/>
    <w:rsid w:val="0058428D"/>
    <w:rsid w:val="00587261"/>
    <w:rsid w:val="00587743"/>
    <w:rsid w:val="00593410"/>
    <w:rsid w:val="00593A72"/>
    <w:rsid w:val="00595FDD"/>
    <w:rsid w:val="0059684A"/>
    <w:rsid w:val="00597B71"/>
    <w:rsid w:val="00597D36"/>
    <w:rsid w:val="005A109B"/>
    <w:rsid w:val="005A3868"/>
    <w:rsid w:val="005A4274"/>
    <w:rsid w:val="005A4C71"/>
    <w:rsid w:val="005A766B"/>
    <w:rsid w:val="005A78DF"/>
    <w:rsid w:val="005B1FFC"/>
    <w:rsid w:val="005B4B1A"/>
    <w:rsid w:val="005C6404"/>
    <w:rsid w:val="005C6F6C"/>
    <w:rsid w:val="005D1CEE"/>
    <w:rsid w:val="005D2301"/>
    <w:rsid w:val="005D2C0A"/>
    <w:rsid w:val="005D3D5F"/>
    <w:rsid w:val="005D597C"/>
    <w:rsid w:val="005E01C2"/>
    <w:rsid w:val="005E14F8"/>
    <w:rsid w:val="005E422D"/>
    <w:rsid w:val="005F10B2"/>
    <w:rsid w:val="005F15E2"/>
    <w:rsid w:val="005F3E36"/>
    <w:rsid w:val="00600C8A"/>
    <w:rsid w:val="006068B6"/>
    <w:rsid w:val="00607F06"/>
    <w:rsid w:val="00610153"/>
    <w:rsid w:val="006173E1"/>
    <w:rsid w:val="00627621"/>
    <w:rsid w:val="00631AAD"/>
    <w:rsid w:val="0063519D"/>
    <w:rsid w:val="00640D5E"/>
    <w:rsid w:val="006434F1"/>
    <w:rsid w:val="00652815"/>
    <w:rsid w:val="00654FF0"/>
    <w:rsid w:val="00655454"/>
    <w:rsid w:val="006558F2"/>
    <w:rsid w:val="006702E2"/>
    <w:rsid w:val="006735A1"/>
    <w:rsid w:val="00675067"/>
    <w:rsid w:val="006766BB"/>
    <w:rsid w:val="00680E7B"/>
    <w:rsid w:val="00683F02"/>
    <w:rsid w:val="0068718A"/>
    <w:rsid w:val="0069200D"/>
    <w:rsid w:val="00692C03"/>
    <w:rsid w:val="006934F1"/>
    <w:rsid w:val="006A034D"/>
    <w:rsid w:val="006A0BF0"/>
    <w:rsid w:val="006A2C9B"/>
    <w:rsid w:val="006A5E53"/>
    <w:rsid w:val="006B309A"/>
    <w:rsid w:val="006B3506"/>
    <w:rsid w:val="006B3867"/>
    <w:rsid w:val="006B48F0"/>
    <w:rsid w:val="006B7E17"/>
    <w:rsid w:val="006C069E"/>
    <w:rsid w:val="006C597B"/>
    <w:rsid w:val="006D10F2"/>
    <w:rsid w:val="006D65DD"/>
    <w:rsid w:val="006E1CF9"/>
    <w:rsid w:val="006E6374"/>
    <w:rsid w:val="006E67FB"/>
    <w:rsid w:val="006E6CDA"/>
    <w:rsid w:val="00703C7A"/>
    <w:rsid w:val="00706CA3"/>
    <w:rsid w:val="0071401D"/>
    <w:rsid w:val="0071544F"/>
    <w:rsid w:val="007228E8"/>
    <w:rsid w:val="00723265"/>
    <w:rsid w:val="00724E36"/>
    <w:rsid w:val="00725D42"/>
    <w:rsid w:val="007326F5"/>
    <w:rsid w:val="00737A85"/>
    <w:rsid w:val="0074002E"/>
    <w:rsid w:val="00740B61"/>
    <w:rsid w:val="00740DCC"/>
    <w:rsid w:val="00742F02"/>
    <w:rsid w:val="00750EB7"/>
    <w:rsid w:val="00751267"/>
    <w:rsid w:val="00751519"/>
    <w:rsid w:val="00752E8D"/>
    <w:rsid w:val="0075418F"/>
    <w:rsid w:val="00754E2A"/>
    <w:rsid w:val="007563FE"/>
    <w:rsid w:val="0075677E"/>
    <w:rsid w:val="00756F50"/>
    <w:rsid w:val="00760709"/>
    <w:rsid w:val="00763D00"/>
    <w:rsid w:val="007655D4"/>
    <w:rsid w:val="007667C9"/>
    <w:rsid w:val="00766AF5"/>
    <w:rsid w:val="007676AF"/>
    <w:rsid w:val="007717C3"/>
    <w:rsid w:val="007822BC"/>
    <w:rsid w:val="007827C5"/>
    <w:rsid w:val="00786A39"/>
    <w:rsid w:val="00787395"/>
    <w:rsid w:val="00790AD7"/>
    <w:rsid w:val="00790C8C"/>
    <w:rsid w:val="00790ED8"/>
    <w:rsid w:val="007914DE"/>
    <w:rsid w:val="00791E3E"/>
    <w:rsid w:val="007939C0"/>
    <w:rsid w:val="0079456D"/>
    <w:rsid w:val="00796BBF"/>
    <w:rsid w:val="00796E48"/>
    <w:rsid w:val="007A2678"/>
    <w:rsid w:val="007A5075"/>
    <w:rsid w:val="007A5411"/>
    <w:rsid w:val="007B245D"/>
    <w:rsid w:val="007B608C"/>
    <w:rsid w:val="007C02CB"/>
    <w:rsid w:val="007C195D"/>
    <w:rsid w:val="007C1CBF"/>
    <w:rsid w:val="007C6278"/>
    <w:rsid w:val="007C7F6A"/>
    <w:rsid w:val="007D4264"/>
    <w:rsid w:val="007E0EBD"/>
    <w:rsid w:val="007E14D6"/>
    <w:rsid w:val="007E174D"/>
    <w:rsid w:val="007E391D"/>
    <w:rsid w:val="007E7B29"/>
    <w:rsid w:val="007F122A"/>
    <w:rsid w:val="007F2A0E"/>
    <w:rsid w:val="007F2BA4"/>
    <w:rsid w:val="007F35E6"/>
    <w:rsid w:val="007F4EE8"/>
    <w:rsid w:val="007F6BF5"/>
    <w:rsid w:val="00800CA9"/>
    <w:rsid w:val="00803D10"/>
    <w:rsid w:val="00804220"/>
    <w:rsid w:val="00812EEA"/>
    <w:rsid w:val="00814B74"/>
    <w:rsid w:val="0081575E"/>
    <w:rsid w:val="008248CA"/>
    <w:rsid w:val="0082499A"/>
    <w:rsid w:val="00826C7F"/>
    <w:rsid w:val="008275E3"/>
    <w:rsid w:val="00827CD5"/>
    <w:rsid w:val="00832039"/>
    <w:rsid w:val="00841B00"/>
    <w:rsid w:val="008428DC"/>
    <w:rsid w:val="008434F9"/>
    <w:rsid w:val="008441B7"/>
    <w:rsid w:val="00844502"/>
    <w:rsid w:val="00844AFA"/>
    <w:rsid w:val="00852ED8"/>
    <w:rsid w:val="00856EB7"/>
    <w:rsid w:val="008602DE"/>
    <w:rsid w:val="0086274C"/>
    <w:rsid w:val="00863E57"/>
    <w:rsid w:val="00866329"/>
    <w:rsid w:val="00867F7B"/>
    <w:rsid w:val="0087012B"/>
    <w:rsid w:val="00872BA3"/>
    <w:rsid w:val="00874E7A"/>
    <w:rsid w:val="00877174"/>
    <w:rsid w:val="00877575"/>
    <w:rsid w:val="00885162"/>
    <w:rsid w:val="008918AF"/>
    <w:rsid w:val="008A096F"/>
    <w:rsid w:val="008A198C"/>
    <w:rsid w:val="008A6170"/>
    <w:rsid w:val="008B5E8B"/>
    <w:rsid w:val="008B703F"/>
    <w:rsid w:val="008C002C"/>
    <w:rsid w:val="008C100F"/>
    <w:rsid w:val="008C1120"/>
    <w:rsid w:val="008C288F"/>
    <w:rsid w:val="008C6BBE"/>
    <w:rsid w:val="008D0BBA"/>
    <w:rsid w:val="008D12EC"/>
    <w:rsid w:val="008D3818"/>
    <w:rsid w:val="008D433D"/>
    <w:rsid w:val="008D515E"/>
    <w:rsid w:val="008D5DC5"/>
    <w:rsid w:val="008E220F"/>
    <w:rsid w:val="008E31B0"/>
    <w:rsid w:val="008E31B1"/>
    <w:rsid w:val="008E4E11"/>
    <w:rsid w:val="008E5782"/>
    <w:rsid w:val="008F01A2"/>
    <w:rsid w:val="008F083F"/>
    <w:rsid w:val="008F2A13"/>
    <w:rsid w:val="008F2B19"/>
    <w:rsid w:val="008F5A32"/>
    <w:rsid w:val="008F5BA7"/>
    <w:rsid w:val="009004DA"/>
    <w:rsid w:val="00906C17"/>
    <w:rsid w:val="009109F2"/>
    <w:rsid w:val="00910CA5"/>
    <w:rsid w:val="0091277D"/>
    <w:rsid w:val="00913148"/>
    <w:rsid w:val="00914A99"/>
    <w:rsid w:val="00916085"/>
    <w:rsid w:val="00916B13"/>
    <w:rsid w:val="009202A4"/>
    <w:rsid w:val="0092114B"/>
    <w:rsid w:val="00922D16"/>
    <w:rsid w:val="00925A6B"/>
    <w:rsid w:val="00926616"/>
    <w:rsid w:val="0093776B"/>
    <w:rsid w:val="0093786F"/>
    <w:rsid w:val="00940487"/>
    <w:rsid w:val="00951A3E"/>
    <w:rsid w:val="00956E3F"/>
    <w:rsid w:val="00957EAE"/>
    <w:rsid w:val="009625EE"/>
    <w:rsid w:val="009667F0"/>
    <w:rsid w:val="00977362"/>
    <w:rsid w:val="00982601"/>
    <w:rsid w:val="009903BB"/>
    <w:rsid w:val="009914E9"/>
    <w:rsid w:val="00993359"/>
    <w:rsid w:val="009936C9"/>
    <w:rsid w:val="00993E60"/>
    <w:rsid w:val="00995AFC"/>
    <w:rsid w:val="009960F5"/>
    <w:rsid w:val="00996124"/>
    <w:rsid w:val="009A10FF"/>
    <w:rsid w:val="009A61B9"/>
    <w:rsid w:val="009B21F1"/>
    <w:rsid w:val="009B414E"/>
    <w:rsid w:val="009B6693"/>
    <w:rsid w:val="009B7C48"/>
    <w:rsid w:val="009C01D7"/>
    <w:rsid w:val="009C1444"/>
    <w:rsid w:val="009C32B6"/>
    <w:rsid w:val="009D218A"/>
    <w:rsid w:val="009D5360"/>
    <w:rsid w:val="009D6A3C"/>
    <w:rsid w:val="009E0F78"/>
    <w:rsid w:val="009E1E0D"/>
    <w:rsid w:val="009E2295"/>
    <w:rsid w:val="009E42DD"/>
    <w:rsid w:val="009F2713"/>
    <w:rsid w:val="009F2CD4"/>
    <w:rsid w:val="009F5B90"/>
    <w:rsid w:val="009F6F57"/>
    <w:rsid w:val="00A00A9F"/>
    <w:rsid w:val="00A0210D"/>
    <w:rsid w:val="00A02904"/>
    <w:rsid w:val="00A07C41"/>
    <w:rsid w:val="00A07ED6"/>
    <w:rsid w:val="00A146EF"/>
    <w:rsid w:val="00A16AA2"/>
    <w:rsid w:val="00A171CB"/>
    <w:rsid w:val="00A237F8"/>
    <w:rsid w:val="00A238F7"/>
    <w:rsid w:val="00A26E9B"/>
    <w:rsid w:val="00A30677"/>
    <w:rsid w:val="00A31091"/>
    <w:rsid w:val="00A32AC3"/>
    <w:rsid w:val="00A42728"/>
    <w:rsid w:val="00A42EF3"/>
    <w:rsid w:val="00A442C3"/>
    <w:rsid w:val="00A4686C"/>
    <w:rsid w:val="00A47A11"/>
    <w:rsid w:val="00A50255"/>
    <w:rsid w:val="00A511C6"/>
    <w:rsid w:val="00A5391C"/>
    <w:rsid w:val="00A539AA"/>
    <w:rsid w:val="00A54654"/>
    <w:rsid w:val="00A577F3"/>
    <w:rsid w:val="00A6016E"/>
    <w:rsid w:val="00A60779"/>
    <w:rsid w:val="00A60D26"/>
    <w:rsid w:val="00A61FA4"/>
    <w:rsid w:val="00A6360A"/>
    <w:rsid w:val="00A63A6B"/>
    <w:rsid w:val="00A67D2F"/>
    <w:rsid w:val="00A70180"/>
    <w:rsid w:val="00A708B3"/>
    <w:rsid w:val="00A718FD"/>
    <w:rsid w:val="00A745DB"/>
    <w:rsid w:val="00A7564F"/>
    <w:rsid w:val="00A84D98"/>
    <w:rsid w:val="00A96009"/>
    <w:rsid w:val="00A9658D"/>
    <w:rsid w:val="00A965FF"/>
    <w:rsid w:val="00A96C48"/>
    <w:rsid w:val="00AA0295"/>
    <w:rsid w:val="00AA1BB1"/>
    <w:rsid w:val="00AA35C9"/>
    <w:rsid w:val="00AB6AA5"/>
    <w:rsid w:val="00AB6C36"/>
    <w:rsid w:val="00AB72A0"/>
    <w:rsid w:val="00AC09F5"/>
    <w:rsid w:val="00AC55BC"/>
    <w:rsid w:val="00AC7162"/>
    <w:rsid w:val="00AD124D"/>
    <w:rsid w:val="00AD1E65"/>
    <w:rsid w:val="00AD2E1E"/>
    <w:rsid w:val="00AE66C3"/>
    <w:rsid w:val="00AF02E2"/>
    <w:rsid w:val="00AF462A"/>
    <w:rsid w:val="00B02912"/>
    <w:rsid w:val="00B06804"/>
    <w:rsid w:val="00B06B5F"/>
    <w:rsid w:val="00B07D22"/>
    <w:rsid w:val="00B127CA"/>
    <w:rsid w:val="00B25616"/>
    <w:rsid w:val="00B25FC1"/>
    <w:rsid w:val="00B27D54"/>
    <w:rsid w:val="00B301E3"/>
    <w:rsid w:val="00B30C0B"/>
    <w:rsid w:val="00B31EFB"/>
    <w:rsid w:val="00B3205E"/>
    <w:rsid w:val="00B401D9"/>
    <w:rsid w:val="00B41D93"/>
    <w:rsid w:val="00B4566D"/>
    <w:rsid w:val="00B46530"/>
    <w:rsid w:val="00B46BE7"/>
    <w:rsid w:val="00B47552"/>
    <w:rsid w:val="00B47789"/>
    <w:rsid w:val="00B51379"/>
    <w:rsid w:val="00B54258"/>
    <w:rsid w:val="00B54F1E"/>
    <w:rsid w:val="00B64C34"/>
    <w:rsid w:val="00B714E7"/>
    <w:rsid w:val="00B753A8"/>
    <w:rsid w:val="00B825CD"/>
    <w:rsid w:val="00B827DA"/>
    <w:rsid w:val="00B82ED1"/>
    <w:rsid w:val="00B84502"/>
    <w:rsid w:val="00B864E5"/>
    <w:rsid w:val="00B87154"/>
    <w:rsid w:val="00B87FDD"/>
    <w:rsid w:val="00B91186"/>
    <w:rsid w:val="00B92033"/>
    <w:rsid w:val="00B93322"/>
    <w:rsid w:val="00B9439E"/>
    <w:rsid w:val="00BA0599"/>
    <w:rsid w:val="00BA0846"/>
    <w:rsid w:val="00BA5C31"/>
    <w:rsid w:val="00BA7A90"/>
    <w:rsid w:val="00BB26D0"/>
    <w:rsid w:val="00BB27FB"/>
    <w:rsid w:val="00BC00C3"/>
    <w:rsid w:val="00BC3861"/>
    <w:rsid w:val="00BC3F8D"/>
    <w:rsid w:val="00BC723D"/>
    <w:rsid w:val="00BC72DB"/>
    <w:rsid w:val="00BD1586"/>
    <w:rsid w:val="00BD2778"/>
    <w:rsid w:val="00BD2DBB"/>
    <w:rsid w:val="00BD61AA"/>
    <w:rsid w:val="00BD71FD"/>
    <w:rsid w:val="00BE1278"/>
    <w:rsid w:val="00BE35F0"/>
    <w:rsid w:val="00BE3D86"/>
    <w:rsid w:val="00BE42D4"/>
    <w:rsid w:val="00BE5457"/>
    <w:rsid w:val="00BF01F4"/>
    <w:rsid w:val="00BF7157"/>
    <w:rsid w:val="00C000B4"/>
    <w:rsid w:val="00C039CD"/>
    <w:rsid w:val="00C06C37"/>
    <w:rsid w:val="00C12AEA"/>
    <w:rsid w:val="00C15B74"/>
    <w:rsid w:val="00C15F92"/>
    <w:rsid w:val="00C177C7"/>
    <w:rsid w:val="00C17871"/>
    <w:rsid w:val="00C20F3B"/>
    <w:rsid w:val="00C223FF"/>
    <w:rsid w:val="00C256E0"/>
    <w:rsid w:val="00C27E47"/>
    <w:rsid w:val="00C307C3"/>
    <w:rsid w:val="00C31369"/>
    <w:rsid w:val="00C31DEE"/>
    <w:rsid w:val="00C35560"/>
    <w:rsid w:val="00C405A1"/>
    <w:rsid w:val="00C409A6"/>
    <w:rsid w:val="00C4372F"/>
    <w:rsid w:val="00C45E41"/>
    <w:rsid w:val="00C47AAA"/>
    <w:rsid w:val="00C5200F"/>
    <w:rsid w:val="00C55E87"/>
    <w:rsid w:val="00C564B7"/>
    <w:rsid w:val="00C574E9"/>
    <w:rsid w:val="00C57F6E"/>
    <w:rsid w:val="00C63797"/>
    <w:rsid w:val="00C658F2"/>
    <w:rsid w:val="00C661B1"/>
    <w:rsid w:val="00C679D4"/>
    <w:rsid w:val="00C71CB1"/>
    <w:rsid w:val="00C739CC"/>
    <w:rsid w:val="00C74D02"/>
    <w:rsid w:val="00C75657"/>
    <w:rsid w:val="00C760EC"/>
    <w:rsid w:val="00C77CB1"/>
    <w:rsid w:val="00C808ED"/>
    <w:rsid w:val="00C83C79"/>
    <w:rsid w:val="00C8598F"/>
    <w:rsid w:val="00C866D6"/>
    <w:rsid w:val="00C91F41"/>
    <w:rsid w:val="00C93FB6"/>
    <w:rsid w:val="00C94392"/>
    <w:rsid w:val="00C9583B"/>
    <w:rsid w:val="00C97AF3"/>
    <w:rsid w:val="00CB08DE"/>
    <w:rsid w:val="00CB48A5"/>
    <w:rsid w:val="00CB5FA6"/>
    <w:rsid w:val="00CB6304"/>
    <w:rsid w:val="00CB7B81"/>
    <w:rsid w:val="00CC450D"/>
    <w:rsid w:val="00CC52ED"/>
    <w:rsid w:val="00CC7906"/>
    <w:rsid w:val="00CC7C7A"/>
    <w:rsid w:val="00CD4936"/>
    <w:rsid w:val="00CD6259"/>
    <w:rsid w:val="00CD6A5D"/>
    <w:rsid w:val="00CE08EE"/>
    <w:rsid w:val="00CE1B94"/>
    <w:rsid w:val="00CE2B16"/>
    <w:rsid w:val="00CE2BB5"/>
    <w:rsid w:val="00CE5FD3"/>
    <w:rsid w:val="00CE7E0E"/>
    <w:rsid w:val="00CF071B"/>
    <w:rsid w:val="00CF202A"/>
    <w:rsid w:val="00D01650"/>
    <w:rsid w:val="00D05751"/>
    <w:rsid w:val="00D10A2C"/>
    <w:rsid w:val="00D14430"/>
    <w:rsid w:val="00D156BF"/>
    <w:rsid w:val="00D17246"/>
    <w:rsid w:val="00D17D02"/>
    <w:rsid w:val="00D249D4"/>
    <w:rsid w:val="00D37ECB"/>
    <w:rsid w:val="00D4060E"/>
    <w:rsid w:val="00D42101"/>
    <w:rsid w:val="00D434EB"/>
    <w:rsid w:val="00D437E9"/>
    <w:rsid w:val="00D43ED6"/>
    <w:rsid w:val="00D4751D"/>
    <w:rsid w:val="00D5380B"/>
    <w:rsid w:val="00D56126"/>
    <w:rsid w:val="00D56F49"/>
    <w:rsid w:val="00D65395"/>
    <w:rsid w:val="00D6701A"/>
    <w:rsid w:val="00D73399"/>
    <w:rsid w:val="00D77247"/>
    <w:rsid w:val="00D80ABB"/>
    <w:rsid w:val="00D8409E"/>
    <w:rsid w:val="00D90338"/>
    <w:rsid w:val="00D91F60"/>
    <w:rsid w:val="00D92397"/>
    <w:rsid w:val="00D94D9F"/>
    <w:rsid w:val="00DA14A0"/>
    <w:rsid w:val="00DA1E28"/>
    <w:rsid w:val="00DA26ED"/>
    <w:rsid w:val="00DA2F05"/>
    <w:rsid w:val="00DA3586"/>
    <w:rsid w:val="00DA3FAC"/>
    <w:rsid w:val="00DA5AA0"/>
    <w:rsid w:val="00DA732A"/>
    <w:rsid w:val="00DB05F3"/>
    <w:rsid w:val="00DC140F"/>
    <w:rsid w:val="00DC78B7"/>
    <w:rsid w:val="00DD4F68"/>
    <w:rsid w:val="00DE011E"/>
    <w:rsid w:val="00DE4254"/>
    <w:rsid w:val="00DE4DF2"/>
    <w:rsid w:val="00DE6D2C"/>
    <w:rsid w:val="00DF0624"/>
    <w:rsid w:val="00DF3DEE"/>
    <w:rsid w:val="00DF4771"/>
    <w:rsid w:val="00DF540F"/>
    <w:rsid w:val="00DF6C0D"/>
    <w:rsid w:val="00E03159"/>
    <w:rsid w:val="00E057DD"/>
    <w:rsid w:val="00E1095E"/>
    <w:rsid w:val="00E11A24"/>
    <w:rsid w:val="00E146A1"/>
    <w:rsid w:val="00E16FE8"/>
    <w:rsid w:val="00E20727"/>
    <w:rsid w:val="00E216F1"/>
    <w:rsid w:val="00E25994"/>
    <w:rsid w:val="00E25CE9"/>
    <w:rsid w:val="00E26122"/>
    <w:rsid w:val="00E31163"/>
    <w:rsid w:val="00E3594D"/>
    <w:rsid w:val="00E3667F"/>
    <w:rsid w:val="00E44A7C"/>
    <w:rsid w:val="00E45CE9"/>
    <w:rsid w:val="00E4655B"/>
    <w:rsid w:val="00E468B6"/>
    <w:rsid w:val="00E47969"/>
    <w:rsid w:val="00E50BFD"/>
    <w:rsid w:val="00E56D34"/>
    <w:rsid w:val="00E57CC3"/>
    <w:rsid w:val="00E61544"/>
    <w:rsid w:val="00E62E1A"/>
    <w:rsid w:val="00E646AB"/>
    <w:rsid w:val="00E65908"/>
    <w:rsid w:val="00E669E2"/>
    <w:rsid w:val="00E705FD"/>
    <w:rsid w:val="00E715F2"/>
    <w:rsid w:val="00E732A4"/>
    <w:rsid w:val="00E73AA0"/>
    <w:rsid w:val="00E768B4"/>
    <w:rsid w:val="00E804D0"/>
    <w:rsid w:val="00E84C5A"/>
    <w:rsid w:val="00E85EF6"/>
    <w:rsid w:val="00E8782D"/>
    <w:rsid w:val="00E93C1C"/>
    <w:rsid w:val="00E955ED"/>
    <w:rsid w:val="00EA0B63"/>
    <w:rsid w:val="00EA1119"/>
    <w:rsid w:val="00EC0060"/>
    <w:rsid w:val="00EC08F8"/>
    <w:rsid w:val="00EC67C3"/>
    <w:rsid w:val="00EC7674"/>
    <w:rsid w:val="00ED06C1"/>
    <w:rsid w:val="00ED09F8"/>
    <w:rsid w:val="00ED0EF5"/>
    <w:rsid w:val="00ED21AA"/>
    <w:rsid w:val="00ED21E9"/>
    <w:rsid w:val="00ED66A3"/>
    <w:rsid w:val="00ED6A16"/>
    <w:rsid w:val="00ED7B47"/>
    <w:rsid w:val="00ED7EB5"/>
    <w:rsid w:val="00EE43EF"/>
    <w:rsid w:val="00EE7413"/>
    <w:rsid w:val="00EF5B72"/>
    <w:rsid w:val="00EF653B"/>
    <w:rsid w:val="00F0006D"/>
    <w:rsid w:val="00F01134"/>
    <w:rsid w:val="00F03409"/>
    <w:rsid w:val="00F03856"/>
    <w:rsid w:val="00F104CF"/>
    <w:rsid w:val="00F22CF2"/>
    <w:rsid w:val="00F23349"/>
    <w:rsid w:val="00F243FE"/>
    <w:rsid w:val="00F25C55"/>
    <w:rsid w:val="00F26BD6"/>
    <w:rsid w:val="00F31921"/>
    <w:rsid w:val="00F3207E"/>
    <w:rsid w:val="00F34643"/>
    <w:rsid w:val="00F34B8D"/>
    <w:rsid w:val="00F42D14"/>
    <w:rsid w:val="00F432D8"/>
    <w:rsid w:val="00F457E3"/>
    <w:rsid w:val="00F475D8"/>
    <w:rsid w:val="00F52164"/>
    <w:rsid w:val="00F56954"/>
    <w:rsid w:val="00F66C43"/>
    <w:rsid w:val="00F673F2"/>
    <w:rsid w:val="00F7158D"/>
    <w:rsid w:val="00F737F7"/>
    <w:rsid w:val="00F74C85"/>
    <w:rsid w:val="00F770C5"/>
    <w:rsid w:val="00F779E5"/>
    <w:rsid w:val="00F816EB"/>
    <w:rsid w:val="00F83406"/>
    <w:rsid w:val="00F836A9"/>
    <w:rsid w:val="00F83B64"/>
    <w:rsid w:val="00F87A2F"/>
    <w:rsid w:val="00F90009"/>
    <w:rsid w:val="00F96316"/>
    <w:rsid w:val="00FA177E"/>
    <w:rsid w:val="00FB0DB9"/>
    <w:rsid w:val="00FB3E1F"/>
    <w:rsid w:val="00FB49FC"/>
    <w:rsid w:val="00FB6F3F"/>
    <w:rsid w:val="00FC23AC"/>
    <w:rsid w:val="00FC44C6"/>
    <w:rsid w:val="00FD5032"/>
    <w:rsid w:val="00FD5AC0"/>
    <w:rsid w:val="00FE1D24"/>
    <w:rsid w:val="00FE2C66"/>
    <w:rsid w:val="00FE40D3"/>
    <w:rsid w:val="00FE4EBF"/>
    <w:rsid w:val="00FE530B"/>
    <w:rsid w:val="00FF0FD0"/>
    <w:rsid w:val="00FF3FA4"/>
    <w:rsid w:val="00FF63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6AF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 w:type="character" w:customStyle="1" w:styleId="UnresolvedMention">
    <w:name w:val="Unresolved Mention"/>
    <w:basedOn w:val="DefaultParagraphFont"/>
    <w:uiPriority w:val="99"/>
    <w:semiHidden/>
    <w:unhideWhenUsed/>
    <w:rsid w:val="00751267"/>
    <w:rPr>
      <w:color w:val="605E5C"/>
      <w:shd w:val="clear" w:color="auto" w:fill="E1DFDD"/>
    </w:rPr>
  </w:style>
  <w:style w:type="paragraph" w:styleId="PlainText">
    <w:name w:val="Plain Text"/>
    <w:basedOn w:val="Normal"/>
    <w:link w:val="PlainTextChar"/>
    <w:uiPriority w:val="99"/>
    <w:semiHidden/>
    <w:unhideWhenUsed/>
    <w:rsid w:val="00EA1119"/>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EA1119"/>
    <w:rPr>
      <w:rFonts w:ascii="Calibri" w:eastAsiaTheme="minorHAnsi" w:hAnsi="Calibri" w:cstheme="minorBidi"/>
      <w:sz w:val="22"/>
      <w:szCs w:val="21"/>
      <w:lang w:eastAsia="en-US"/>
    </w:rPr>
  </w:style>
  <w:style w:type="character" w:styleId="Strong">
    <w:name w:val="Strong"/>
    <w:basedOn w:val="DefaultParagraphFont"/>
    <w:uiPriority w:val="22"/>
    <w:qFormat/>
    <w:rsid w:val="00C83C7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 w:type="character" w:customStyle="1" w:styleId="UnresolvedMention">
    <w:name w:val="Unresolved Mention"/>
    <w:basedOn w:val="DefaultParagraphFont"/>
    <w:uiPriority w:val="99"/>
    <w:semiHidden/>
    <w:unhideWhenUsed/>
    <w:rsid w:val="00751267"/>
    <w:rPr>
      <w:color w:val="605E5C"/>
      <w:shd w:val="clear" w:color="auto" w:fill="E1DFDD"/>
    </w:rPr>
  </w:style>
  <w:style w:type="paragraph" w:styleId="PlainText">
    <w:name w:val="Plain Text"/>
    <w:basedOn w:val="Normal"/>
    <w:link w:val="PlainTextChar"/>
    <w:uiPriority w:val="99"/>
    <w:semiHidden/>
    <w:unhideWhenUsed/>
    <w:rsid w:val="00EA1119"/>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EA1119"/>
    <w:rPr>
      <w:rFonts w:ascii="Calibri" w:eastAsiaTheme="minorHAnsi" w:hAnsi="Calibri" w:cstheme="minorBidi"/>
      <w:sz w:val="22"/>
      <w:szCs w:val="21"/>
      <w:lang w:eastAsia="en-US"/>
    </w:rPr>
  </w:style>
  <w:style w:type="character" w:styleId="Strong">
    <w:name w:val="Strong"/>
    <w:basedOn w:val="DefaultParagraphFont"/>
    <w:uiPriority w:val="22"/>
    <w:qFormat/>
    <w:rsid w:val="00C83C7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21597">
      <w:bodyDiv w:val="1"/>
      <w:marLeft w:val="0"/>
      <w:marRight w:val="0"/>
      <w:marTop w:val="0"/>
      <w:marBottom w:val="0"/>
      <w:divBdr>
        <w:top w:val="none" w:sz="0" w:space="0" w:color="auto"/>
        <w:left w:val="none" w:sz="0" w:space="0" w:color="auto"/>
        <w:bottom w:val="none" w:sz="0" w:space="0" w:color="auto"/>
        <w:right w:val="none" w:sz="0" w:space="0" w:color="auto"/>
      </w:divBdr>
    </w:div>
    <w:div w:id="54545796">
      <w:bodyDiv w:val="1"/>
      <w:marLeft w:val="0"/>
      <w:marRight w:val="0"/>
      <w:marTop w:val="0"/>
      <w:marBottom w:val="0"/>
      <w:divBdr>
        <w:top w:val="none" w:sz="0" w:space="0" w:color="auto"/>
        <w:left w:val="none" w:sz="0" w:space="0" w:color="auto"/>
        <w:bottom w:val="none" w:sz="0" w:space="0" w:color="auto"/>
        <w:right w:val="none" w:sz="0" w:space="0" w:color="auto"/>
      </w:divBdr>
    </w:div>
    <w:div w:id="136918141">
      <w:bodyDiv w:val="1"/>
      <w:marLeft w:val="0"/>
      <w:marRight w:val="0"/>
      <w:marTop w:val="0"/>
      <w:marBottom w:val="0"/>
      <w:divBdr>
        <w:top w:val="none" w:sz="0" w:space="0" w:color="auto"/>
        <w:left w:val="none" w:sz="0" w:space="0" w:color="auto"/>
        <w:bottom w:val="none" w:sz="0" w:space="0" w:color="auto"/>
        <w:right w:val="none" w:sz="0" w:space="0" w:color="auto"/>
      </w:divBdr>
    </w:div>
    <w:div w:id="635456688">
      <w:bodyDiv w:val="1"/>
      <w:marLeft w:val="0"/>
      <w:marRight w:val="0"/>
      <w:marTop w:val="0"/>
      <w:marBottom w:val="0"/>
      <w:divBdr>
        <w:top w:val="none" w:sz="0" w:space="0" w:color="auto"/>
        <w:left w:val="none" w:sz="0" w:space="0" w:color="auto"/>
        <w:bottom w:val="none" w:sz="0" w:space="0" w:color="auto"/>
        <w:right w:val="none" w:sz="0" w:space="0" w:color="auto"/>
      </w:divBdr>
    </w:div>
    <w:div w:id="804351672">
      <w:bodyDiv w:val="1"/>
      <w:marLeft w:val="0"/>
      <w:marRight w:val="0"/>
      <w:marTop w:val="0"/>
      <w:marBottom w:val="0"/>
      <w:divBdr>
        <w:top w:val="none" w:sz="0" w:space="0" w:color="auto"/>
        <w:left w:val="none" w:sz="0" w:space="0" w:color="auto"/>
        <w:bottom w:val="none" w:sz="0" w:space="0" w:color="auto"/>
        <w:right w:val="none" w:sz="0" w:space="0" w:color="auto"/>
      </w:divBdr>
    </w:div>
    <w:div w:id="948781858">
      <w:bodyDiv w:val="1"/>
      <w:marLeft w:val="0"/>
      <w:marRight w:val="0"/>
      <w:marTop w:val="0"/>
      <w:marBottom w:val="0"/>
      <w:divBdr>
        <w:top w:val="none" w:sz="0" w:space="0" w:color="auto"/>
        <w:left w:val="none" w:sz="0" w:space="0" w:color="auto"/>
        <w:bottom w:val="none" w:sz="0" w:space="0" w:color="auto"/>
        <w:right w:val="none" w:sz="0" w:space="0" w:color="auto"/>
      </w:divBdr>
    </w:div>
    <w:div w:id="1363551711">
      <w:bodyDiv w:val="1"/>
      <w:marLeft w:val="0"/>
      <w:marRight w:val="0"/>
      <w:marTop w:val="0"/>
      <w:marBottom w:val="0"/>
      <w:divBdr>
        <w:top w:val="none" w:sz="0" w:space="0" w:color="auto"/>
        <w:left w:val="none" w:sz="0" w:space="0" w:color="auto"/>
        <w:bottom w:val="none" w:sz="0" w:space="0" w:color="auto"/>
        <w:right w:val="none" w:sz="0" w:space="0" w:color="auto"/>
      </w:divBdr>
    </w:div>
    <w:div w:id="1605764326">
      <w:bodyDiv w:val="1"/>
      <w:marLeft w:val="0"/>
      <w:marRight w:val="0"/>
      <w:marTop w:val="0"/>
      <w:marBottom w:val="0"/>
      <w:divBdr>
        <w:top w:val="none" w:sz="0" w:space="0" w:color="auto"/>
        <w:left w:val="none" w:sz="0" w:space="0" w:color="auto"/>
        <w:bottom w:val="none" w:sz="0" w:space="0" w:color="auto"/>
        <w:right w:val="none" w:sz="0" w:space="0" w:color="auto"/>
      </w:divBdr>
    </w:div>
    <w:div w:id="1641576282">
      <w:bodyDiv w:val="1"/>
      <w:marLeft w:val="0"/>
      <w:marRight w:val="0"/>
      <w:marTop w:val="0"/>
      <w:marBottom w:val="0"/>
      <w:divBdr>
        <w:top w:val="none" w:sz="0" w:space="0" w:color="auto"/>
        <w:left w:val="none" w:sz="0" w:space="0" w:color="auto"/>
        <w:bottom w:val="none" w:sz="0" w:space="0" w:color="auto"/>
        <w:right w:val="none" w:sz="0" w:space="0" w:color="auto"/>
      </w:divBdr>
    </w:div>
    <w:div w:id="206952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21C306-3B89-4BA3-A36A-53A90A433E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5</Pages>
  <Words>1547</Words>
  <Characters>8819</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NOTICE</vt:lpstr>
    </vt:vector>
  </TitlesOfParts>
  <Company>Town of Mulgrave Recreation Department</Company>
  <LinksUpToDate>false</LinksUpToDate>
  <CharactersWithSpaces>10346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dc:title>
  <dc:creator>Tanya Tibbo</dc:creator>
  <cp:lastModifiedBy>Jim</cp:lastModifiedBy>
  <cp:revision>4</cp:revision>
  <cp:lastPrinted>2020-05-11T11:21:00Z</cp:lastPrinted>
  <dcterms:created xsi:type="dcterms:W3CDTF">2020-09-10T14:20:00Z</dcterms:created>
  <dcterms:modified xsi:type="dcterms:W3CDTF">2020-09-23T17:47:00Z</dcterms:modified>
</cp:coreProperties>
</file>