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16F4EF23" w:rsidR="00AA0295" w:rsidRDefault="00AA0295" w:rsidP="00EC08F8">
      <w:pPr>
        <w:jc w:val="center"/>
      </w:pPr>
    </w:p>
    <w:p w14:paraId="556727FE" w14:textId="77777777" w:rsidR="008E220F" w:rsidRDefault="008E220F" w:rsidP="00AF462A">
      <w:pPr>
        <w:ind w:left="284"/>
        <w:rPr>
          <w:rFonts w:ascii="Calibri" w:hAnsi="Calibri"/>
          <w:b/>
          <w:i/>
        </w:rPr>
      </w:pPr>
    </w:p>
    <w:p w14:paraId="76F6785B" w14:textId="77777777" w:rsidR="00973F95" w:rsidRDefault="00973F95" w:rsidP="00000C34">
      <w:pPr>
        <w:pStyle w:val="Body1"/>
        <w:ind w:left="-142"/>
        <w:jc w:val="center"/>
        <w:rPr>
          <w:rFonts w:hAnsi="Arial Unicode MS"/>
          <w:b/>
        </w:rPr>
      </w:pPr>
      <w:bookmarkStart w:id="0" w:name="_Hlk5942899"/>
      <w:r>
        <w:rPr>
          <w:rFonts w:hAnsi="Arial Unicode MS"/>
          <w:b/>
          <w:noProof/>
          <w:lang w:val="en-CA" w:eastAsia="en-CA"/>
        </w:rPr>
        <w:drawing>
          <wp:inline distT="0" distB="0" distL="0" distR="0" wp14:anchorId="4DAD3E3D" wp14:editId="3A221F60">
            <wp:extent cx="932329" cy="415350"/>
            <wp:effectExtent l="0" t="0" r="1270" b="3810"/>
            <wp:docPr id="1" name="Picture 1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751" cy="418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7428D4" w14:textId="77777777" w:rsidR="00973F95" w:rsidRPr="00FE411E" w:rsidRDefault="00973F95" w:rsidP="00973F95">
      <w:pPr>
        <w:pStyle w:val="Body1"/>
        <w:jc w:val="center"/>
        <w:rPr>
          <w:b/>
        </w:rPr>
      </w:pPr>
      <w:r w:rsidRPr="00FE411E">
        <w:rPr>
          <w:rFonts w:hAnsi="Arial Unicode MS"/>
          <w:b/>
        </w:rPr>
        <w:t>Town of Mulgrave</w:t>
      </w:r>
    </w:p>
    <w:p w14:paraId="4B4F2AE7" w14:textId="77777777" w:rsidR="00973F95" w:rsidRPr="00FE411E" w:rsidRDefault="00973F95" w:rsidP="00973F95">
      <w:pPr>
        <w:pStyle w:val="Body1"/>
        <w:ind w:left="2160" w:firstLine="720"/>
        <w:rPr>
          <w:b/>
        </w:rPr>
      </w:pPr>
      <w:r>
        <w:rPr>
          <w:rFonts w:hAnsi="Arial Unicode MS"/>
          <w:b/>
        </w:rPr>
        <w:t xml:space="preserve">       </w:t>
      </w:r>
      <w:r w:rsidRPr="007E7E48">
        <w:rPr>
          <w:rFonts w:hAnsi="Arial Unicode MS"/>
          <w:b/>
        </w:rPr>
        <w:t>Council Meeting Minutes</w:t>
      </w:r>
    </w:p>
    <w:p w14:paraId="372DAA3F" w14:textId="77777777" w:rsidR="00973F95" w:rsidRDefault="00973F95" w:rsidP="00973F95">
      <w:pPr>
        <w:pStyle w:val="Body1"/>
        <w:jc w:val="center"/>
        <w:rPr>
          <w:rFonts w:hAnsi="Arial Unicode MS"/>
          <w:b/>
        </w:rPr>
      </w:pPr>
      <w:r>
        <w:rPr>
          <w:rFonts w:hAnsi="Arial Unicode MS"/>
          <w:b/>
        </w:rPr>
        <w:t>October 21/2019</w:t>
      </w:r>
    </w:p>
    <w:p w14:paraId="21AE00D4" w14:textId="775331CA" w:rsidR="00973F95" w:rsidRDefault="00973F95" w:rsidP="001D084B">
      <w:pPr>
        <w:pStyle w:val="Body1"/>
        <w:ind w:left="14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Present: </w:t>
      </w:r>
      <w:r>
        <w:rPr>
          <w:rFonts w:ascii="Calibri" w:hAnsi="Calibri" w:cs="Calibri"/>
          <w:sz w:val="22"/>
          <w:szCs w:val="22"/>
        </w:rPr>
        <w:t xml:space="preserve"> Mayor Hadley,</w:t>
      </w:r>
      <w:r w:rsidRPr="001741CC"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Councillor</w:t>
      </w:r>
      <w:proofErr w:type="spellEnd"/>
      <w:r>
        <w:rPr>
          <w:rFonts w:ascii="Calibri" w:hAnsi="Calibri" w:cs="Calibri"/>
          <w:sz w:val="22"/>
          <w:szCs w:val="22"/>
        </w:rPr>
        <w:t xml:space="preserve"> Chisholm, </w:t>
      </w:r>
      <w:proofErr w:type="spellStart"/>
      <w:r>
        <w:rPr>
          <w:rFonts w:ascii="Calibri" w:hAnsi="Calibri" w:cs="Calibri"/>
          <w:sz w:val="22"/>
          <w:szCs w:val="22"/>
        </w:rPr>
        <w:t>Councillor</w:t>
      </w:r>
      <w:proofErr w:type="spellEnd"/>
      <w:r>
        <w:rPr>
          <w:rFonts w:ascii="Calibri" w:hAnsi="Calibri" w:cs="Calibri"/>
          <w:sz w:val="22"/>
          <w:szCs w:val="22"/>
        </w:rPr>
        <w:t xml:space="preserve"> Russell,  </w:t>
      </w:r>
      <w:proofErr w:type="spellStart"/>
      <w:r>
        <w:rPr>
          <w:rFonts w:ascii="Calibri" w:hAnsi="Calibri" w:cs="Calibri"/>
          <w:sz w:val="22"/>
          <w:szCs w:val="22"/>
        </w:rPr>
        <w:t>Councillor</w:t>
      </w:r>
      <w:proofErr w:type="spellEnd"/>
      <w:r>
        <w:rPr>
          <w:rFonts w:ascii="Calibri" w:hAnsi="Calibri" w:cs="Calibri"/>
          <w:sz w:val="22"/>
          <w:szCs w:val="22"/>
        </w:rPr>
        <w:t xml:space="preserve"> Brophy, Deputy Mayor Snow</w:t>
      </w:r>
      <w:r w:rsidR="001D084B">
        <w:rPr>
          <w:rFonts w:ascii="Calibri" w:hAnsi="Calibri" w:cs="Calibri"/>
          <w:sz w:val="22"/>
          <w:szCs w:val="22"/>
        </w:rPr>
        <w:t xml:space="preserve">,  </w:t>
      </w:r>
      <w:r>
        <w:rPr>
          <w:rFonts w:ascii="Calibri" w:hAnsi="Calibri" w:cs="Calibri"/>
          <w:sz w:val="22"/>
          <w:szCs w:val="22"/>
        </w:rPr>
        <w:t>CAO Darlene Berthier Sampson.</w:t>
      </w:r>
    </w:p>
    <w:p w14:paraId="2B62926B" w14:textId="77777777" w:rsidR="00973F95" w:rsidRDefault="00973F95" w:rsidP="00973F95">
      <w:pPr>
        <w:pStyle w:val="Body1"/>
        <w:rPr>
          <w:rFonts w:ascii="Calibri" w:hAnsi="Calibri" w:cs="Calibri"/>
          <w:b/>
          <w:sz w:val="22"/>
          <w:szCs w:val="22"/>
        </w:rPr>
      </w:pPr>
    </w:p>
    <w:p w14:paraId="7F97DEB2" w14:textId="77777777" w:rsidR="00973F95" w:rsidRDefault="00973F95" w:rsidP="00973F95">
      <w:pPr>
        <w:pStyle w:val="Body1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Regrets: </w:t>
      </w:r>
    </w:p>
    <w:p w14:paraId="00474BFA" w14:textId="77777777" w:rsidR="00973F95" w:rsidRDefault="00973F95" w:rsidP="00973F95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 Call to Order</w:t>
      </w:r>
    </w:p>
    <w:p w14:paraId="4A3A6C4B" w14:textId="77777777" w:rsidR="00973F95" w:rsidRDefault="00973F95" w:rsidP="00973F95">
      <w:pPr>
        <w:pStyle w:val="Body1"/>
        <w:ind w:firstLine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Meeting called to order at 6:30 by Mayor Hadley.</w:t>
      </w:r>
    </w:p>
    <w:p w14:paraId="3E59551C" w14:textId="77777777" w:rsidR="00973F95" w:rsidRDefault="00973F95" w:rsidP="00973F95">
      <w:pPr>
        <w:pStyle w:val="Body1"/>
        <w:ind w:firstLine="360"/>
        <w:rPr>
          <w:rFonts w:ascii="Calibri" w:hAnsi="Calibri" w:cs="Calibri"/>
          <w:sz w:val="22"/>
          <w:szCs w:val="22"/>
        </w:rPr>
      </w:pPr>
    </w:p>
    <w:p w14:paraId="0422EF90" w14:textId="77777777" w:rsidR="00973F95" w:rsidRPr="00056237" w:rsidRDefault="00973F95" w:rsidP="004F34BE">
      <w:pPr>
        <w:pStyle w:val="Body1"/>
        <w:numPr>
          <w:ilvl w:val="0"/>
          <w:numId w:val="1"/>
        </w:numPr>
        <w:spacing w:after="120"/>
        <w:rPr>
          <w:rFonts w:ascii="Calibri" w:hAnsi="Calibri" w:cs="Calibri"/>
          <w:b/>
          <w:sz w:val="22"/>
          <w:szCs w:val="22"/>
        </w:rPr>
      </w:pPr>
      <w:r w:rsidRPr="00056237">
        <w:rPr>
          <w:rFonts w:ascii="Calibri" w:hAnsi="Calibri" w:cs="Calibri"/>
          <w:b/>
          <w:sz w:val="22"/>
          <w:szCs w:val="22"/>
        </w:rPr>
        <w:t>Approval of Agenda</w:t>
      </w:r>
    </w:p>
    <w:p w14:paraId="4B4D195D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proofErr w:type="spellStart"/>
      <w:proofErr w:type="gramStart"/>
      <w:r>
        <w:rPr>
          <w:rFonts w:ascii="Calibri" w:hAnsi="Calibri"/>
          <w:b/>
          <w:sz w:val="22"/>
          <w:szCs w:val="22"/>
        </w:rPr>
        <w:t>C’l</w:t>
      </w:r>
      <w:proofErr w:type="spellEnd"/>
      <w:r>
        <w:rPr>
          <w:rFonts w:ascii="Calibri" w:hAnsi="Calibri"/>
          <w:b/>
          <w:sz w:val="22"/>
          <w:szCs w:val="22"/>
        </w:rPr>
        <w:t xml:space="preserve">  Chisolm</w:t>
      </w:r>
      <w:proofErr w:type="gramEnd"/>
      <w:r>
        <w:rPr>
          <w:rFonts w:ascii="Calibri" w:hAnsi="Calibri"/>
          <w:b/>
          <w:sz w:val="22"/>
          <w:szCs w:val="22"/>
        </w:rPr>
        <w:t xml:space="preserve">, seconded by </w:t>
      </w:r>
      <w:proofErr w:type="spellStart"/>
      <w:r>
        <w:rPr>
          <w:rFonts w:ascii="Calibri" w:hAnsi="Calibri"/>
          <w:b/>
          <w:sz w:val="22"/>
          <w:szCs w:val="22"/>
        </w:rPr>
        <w:t>C’lr</w:t>
      </w:r>
      <w:proofErr w:type="spellEnd"/>
      <w:r>
        <w:rPr>
          <w:rFonts w:ascii="Calibri" w:hAnsi="Calibri"/>
          <w:b/>
          <w:sz w:val="22"/>
          <w:szCs w:val="22"/>
        </w:rPr>
        <w:t xml:space="preserve"> Russell that the agenda be approved as circulated with the following additions:</w:t>
      </w:r>
    </w:p>
    <w:p w14:paraId="67D2EB82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>Credit Union Borrowing Resolution</w:t>
      </w:r>
    </w:p>
    <w:p w14:paraId="21A1DB8E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>Exit 40-Response from Irving</w:t>
      </w:r>
    </w:p>
    <w:p w14:paraId="59709DB1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>Marina</w:t>
      </w:r>
    </w:p>
    <w:p w14:paraId="505E779A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>Skating rink</w:t>
      </w:r>
    </w:p>
    <w:p w14:paraId="531F22CA" w14:textId="77777777" w:rsidR="00973F95" w:rsidRPr="00580F73" w:rsidRDefault="00973F95" w:rsidP="00973F95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>Ice Bucket (Public works)</w:t>
      </w:r>
    </w:p>
    <w:p w14:paraId="6C868309" w14:textId="77777777" w:rsidR="00973F95" w:rsidRDefault="00973F95" w:rsidP="00973F95">
      <w:pPr>
        <w:ind w:left="7650" w:firstLine="27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Motion Carried</w:t>
      </w:r>
    </w:p>
    <w:p w14:paraId="7F5DE06F" w14:textId="77777777" w:rsidR="00973F95" w:rsidRDefault="00973F95" w:rsidP="004F34BE">
      <w:pPr>
        <w:pStyle w:val="ListParagraph"/>
        <w:numPr>
          <w:ilvl w:val="0"/>
          <w:numId w:val="1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1" w:name="_Toc23432335"/>
      <w:r>
        <w:rPr>
          <w:rFonts w:ascii="Calibri" w:hAnsi="Calibri"/>
          <w:b/>
          <w:sz w:val="22"/>
          <w:szCs w:val="22"/>
        </w:rPr>
        <w:t>Minutes</w:t>
      </w:r>
      <w:bookmarkEnd w:id="1"/>
    </w:p>
    <w:p w14:paraId="4F77FF61" w14:textId="77777777" w:rsidR="00973F95" w:rsidRDefault="00973F95" w:rsidP="00973F95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" w:name="_Toc23432336"/>
      <w:r w:rsidRPr="0003253E">
        <w:rPr>
          <w:rFonts w:ascii="Calibri" w:hAnsi="Calibri"/>
          <w:b/>
          <w:i/>
          <w:sz w:val="22"/>
          <w:szCs w:val="22"/>
        </w:rPr>
        <w:t xml:space="preserve">Moved by </w:t>
      </w:r>
      <w:proofErr w:type="spellStart"/>
      <w:r w:rsidRPr="0003253E">
        <w:rPr>
          <w:rFonts w:ascii="Calibri" w:hAnsi="Calibri"/>
          <w:b/>
          <w:i/>
          <w:sz w:val="22"/>
          <w:szCs w:val="22"/>
        </w:rPr>
        <w:t>C’lr</w:t>
      </w:r>
      <w:proofErr w:type="spellEnd"/>
      <w:r w:rsidRPr="0003253E">
        <w:rPr>
          <w:rFonts w:ascii="Calibri" w:hAnsi="Calibri"/>
          <w:b/>
          <w:i/>
          <w:sz w:val="22"/>
          <w:szCs w:val="22"/>
        </w:rPr>
        <w:t xml:space="preserve"> Russell, seconded by </w:t>
      </w:r>
      <w:proofErr w:type="spellStart"/>
      <w:r w:rsidRPr="0003253E">
        <w:rPr>
          <w:rFonts w:ascii="Calibri" w:hAnsi="Calibri"/>
          <w:b/>
          <w:i/>
          <w:sz w:val="22"/>
          <w:szCs w:val="22"/>
        </w:rPr>
        <w:t>C’lr</w:t>
      </w:r>
      <w:proofErr w:type="spellEnd"/>
      <w:r w:rsidRPr="0003253E">
        <w:rPr>
          <w:rFonts w:ascii="Calibri" w:hAnsi="Calibri"/>
          <w:b/>
          <w:i/>
          <w:sz w:val="22"/>
          <w:szCs w:val="22"/>
        </w:rPr>
        <w:t xml:space="preserve"> Chisolm  that the minutes of October 7, 2019 be corrected for a spelling error on item 7 and be approved with noted error corrected</w:t>
      </w:r>
      <w:r>
        <w:rPr>
          <w:rFonts w:ascii="Calibri" w:hAnsi="Calibri"/>
          <w:b/>
          <w:sz w:val="22"/>
          <w:szCs w:val="22"/>
        </w:rPr>
        <w:t>.</w:t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>Motion Carried</w:t>
      </w:r>
      <w:bookmarkEnd w:id="2"/>
    </w:p>
    <w:p w14:paraId="498D0C39" w14:textId="77777777" w:rsidR="00973F95" w:rsidRDefault="00973F95" w:rsidP="00973F9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431AB455" w14:textId="77777777" w:rsidR="00973F95" w:rsidRDefault="00973F95" w:rsidP="004F34BE">
      <w:pPr>
        <w:pStyle w:val="ListParagraph"/>
        <w:numPr>
          <w:ilvl w:val="0"/>
          <w:numId w:val="1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3" w:name="_Toc23432337"/>
      <w:r w:rsidRPr="00797F47">
        <w:rPr>
          <w:rFonts w:ascii="Calibri" w:hAnsi="Calibri"/>
          <w:b/>
          <w:sz w:val="22"/>
          <w:szCs w:val="22"/>
        </w:rPr>
        <w:t>Reports</w:t>
      </w:r>
      <w:r>
        <w:rPr>
          <w:rFonts w:ascii="Calibri" w:hAnsi="Calibri"/>
          <w:b/>
          <w:sz w:val="22"/>
          <w:szCs w:val="22"/>
        </w:rPr>
        <w:t>/Presentations</w:t>
      </w:r>
      <w:bookmarkEnd w:id="3"/>
    </w:p>
    <w:p w14:paraId="7285019C" w14:textId="77777777" w:rsidR="00973F95" w:rsidRDefault="00973F95" w:rsidP="00973F95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3.1 Skating Rink</w:t>
      </w:r>
    </w:p>
    <w:p w14:paraId="739BAA9D" w14:textId="77777777" w:rsidR="00973F95" w:rsidRDefault="00973F95" w:rsidP="004F34BE">
      <w:pPr>
        <w:pStyle w:val="ListParagraph"/>
        <w:numPr>
          <w:ilvl w:val="0"/>
          <w:numId w:val="4"/>
        </w:numPr>
        <w:ind w:left="851"/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4" w:name="_Toc23432338"/>
      <w:r>
        <w:rPr>
          <w:rFonts w:ascii="Calibri" w:hAnsi="Calibri"/>
          <w:sz w:val="22"/>
          <w:szCs w:val="22"/>
        </w:rPr>
        <w:t>Presentation and progress report</w:t>
      </w:r>
      <w:r w:rsidRPr="002F3BEC">
        <w:rPr>
          <w:rFonts w:ascii="Calibri" w:hAnsi="Calibri"/>
          <w:sz w:val="22"/>
          <w:szCs w:val="22"/>
        </w:rPr>
        <w:t xml:space="preserve"> was made by spokesperson of community group wishing to revitalize the old skating rink next to the legion.</w:t>
      </w:r>
      <w:bookmarkEnd w:id="4"/>
      <w:r w:rsidRPr="002F3BEC">
        <w:rPr>
          <w:rFonts w:ascii="Calibri" w:hAnsi="Calibri"/>
          <w:sz w:val="22"/>
          <w:szCs w:val="22"/>
        </w:rPr>
        <w:t xml:space="preserve"> </w:t>
      </w:r>
    </w:p>
    <w:p w14:paraId="35ED4D49" w14:textId="77777777" w:rsidR="00973F95" w:rsidRDefault="00973F95" w:rsidP="004F34BE">
      <w:pPr>
        <w:pStyle w:val="ListParagraph"/>
        <w:numPr>
          <w:ilvl w:val="0"/>
          <w:numId w:val="4"/>
        </w:numPr>
        <w:ind w:left="851"/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5" w:name="_Toc23432339"/>
      <w:r>
        <w:rPr>
          <w:rFonts w:ascii="Calibri" w:hAnsi="Calibri"/>
          <w:sz w:val="22"/>
          <w:szCs w:val="22"/>
        </w:rPr>
        <w:t>Progress includes removal of weeds and garbage cleanup</w:t>
      </w:r>
      <w:bookmarkEnd w:id="5"/>
    </w:p>
    <w:p w14:paraId="6BBAB3EC" w14:textId="77777777" w:rsidR="00973F95" w:rsidRDefault="00973F95" w:rsidP="004F34BE">
      <w:pPr>
        <w:pStyle w:val="ListParagraph"/>
        <w:numPr>
          <w:ilvl w:val="0"/>
          <w:numId w:val="4"/>
        </w:numPr>
        <w:ind w:left="851"/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6" w:name="_Toc23432340"/>
      <w:r>
        <w:rPr>
          <w:rFonts w:ascii="Calibri" w:hAnsi="Calibri"/>
          <w:sz w:val="22"/>
          <w:szCs w:val="22"/>
        </w:rPr>
        <w:t>Group requesting approximately $300 of support from Town in the form of paint and supplies to assist their efforts.</w:t>
      </w:r>
      <w:bookmarkEnd w:id="6"/>
      <w:r>
        <w:rPr>
          <w:rFonts w:ascii="Calibri" w:hAnsi="Calibri"/>
          <w:sz w:val="22"/>
          <w:szCs w:val="22"/>
        </w:rPr>
        <w:t xml:space="preserve"> </w:t>
      </w:r>
    </w:p>
    <w:p w14:paraId="74954CBB" w14:textId="77777777" w:rsidR="00973F95" w:rsidRDefault="00973F95" w:rsidP="004F34BE">
      <w:pPr>
        <w:pStyle w:val="ListParagraph"/>
        <w:numPr>
          <w:ilvl w:val="0"/>
          <w:numId w:val="4"/>
        </w:numPr>
        <w:ind w:left="851"/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7" w:name="_Toc23432341"/>
      <w:r>
        <w:rPr>
          <w:rFonts w:ascii="Calibri" w:hAnsi="Calibri"/>
          <w:sz w:val="22"/>
          <w:szCs w:val="22"/>
        </w:rPr>
        <w:t>Money to be used for paint, rollers, gloves etc.</w:t>
      </w:r>
      <w:bookmarkEnd w:id="7"/>
      <w:r>
        <w:rPr>
          <w:rFonts w:ascii="Calibri" w:hAnsi="Calibri"/>
          <w:sz w:val="22"/>
          <w:szCs w:val="22"/>
        </w:rPr>
        <w:t xml:space="preserve"> </w:t>
      </w:r>
    </w:p>
    <w:p w14:paraId="1EADA6A2" w14:textId="77777777" w:rsidR="00973F95" w:rsidRDefault="00973F95" w:rsidP="00973F95">
      <w:pPr>
        <w:jc w:val="both"/>
        <w:outlineLvl w:val="0"/>
        <w:rPr>
          <w:rFonts w:ascii="Calibri" w:hAnsi="Calibri"/>
          <w:sz w:val="22"/>
          <w:szCs w:val="22"/>
        </w:rPr>
      </w:pPr>
    </w:p>
    <w:p w14:paraId="06DE62B5" w14:textId="77777777" w:rsidR="00973F95" w:rsidRPr="0003253E" w:rsidRDefault="00973F95" w:rsidP="00973F95">
      <w:pPr>
        <w:ind w:left="491"/>
        <w:jc w:val="both"/>
        <w:outlineLvl w:val="0"/>
        <w:rPr>
          <w:rFonts w:ascii="Calibri" w:hAnsi="Calibri"/>
          <w:b/>
          <w:i/>
          <w:sz w:val="22"/>
          <w:szCs w:val="22"/>
        </w:rPr>
      </w:pPr>
      <w:proofErr w:type="gramStart"/>
      <w:r w:rsidRPr="0003253E">
        <w:rPr>
          <w:rFonts w:ascii="Calibri" w:hAnsi="Calibri"/>
          <w:b/>
          <w:i/>
          <w:sz w:val="22"/>
          <w:szCs w:val="22"/>
        </w:rPr>
        <w:t>Moved by Councillor Russell, 2</w:t>
      </w:r>
      <w:r w:rsidRPr="0003253E">
        <w:rPr>
          <w:rFonts w:ascii="Calibri" w:hAnsi="Calibri"/>
          <w:b/>
          <w:i/>
          <w:sz w:val="22"/>
          <w:szCs w:val="22"/>
          <w:vertAlign w:val="superscript"/>
        </w:rPr>
        <w:t>nd</w:t>
      </w:r>
      <w:r w:rsidRPr="0003253E">
        <w:rPr>
          <w:rFonts w:ascii="Calibri" w:hAnsi="Calibri"/>
          <w:b/>
          <w:i/>
          <w:sz w:val="22"/>
          <w:szCs w:val="22"/>
        </w:rPr>
        <w:t xml:space="preserve"> by Councillor Snow to donate up to $300 towards repair of the outdoor skating rink next to the fire fall.</w:t>
      </w:r>
      <w:proofErr w:type="gramEnd"/>
      <w:r w:rsidRPr="0003253E">
        <w:rPr>
          <w:rFonts w:ascii="Calibri" w:hAnsi="Calibri"/>
          <w:b/>
          <w:i/>
          <w:sz w:val="22"/>
          <w:szCs w:val="22"/>
        </w:rPr>
        <w:t xml:space="preserve"> </w:t>
      </w:r>
      <w:r w:rsidRPr="0003253E">
        <w:rPr>
          <w:rFonts w:ascii="Calibri" w:hAnsi="Calibri"/>
          <w:b/>
          <w:i/>
          <w:sz w:val="22"/>
          <w:szCs w:val="22"/>
        </w:rPr>
        <w:tab/>
      </w:r>
      <w:r w:rsidRPr="0003253E">
        <w:rPr>
          <w:rFonts w:ascii="Calibri" w:hAnsi="Calibri"/>
          <w:b/>
          <w:i/>
          <w:sz w:val="22"/>
          <w:szCs w:val="22"/>
        </w:rPr>
        <w:tab/>
      </w:r>
      <w:r w:rsidRPr="0003253E">
        <w:rPr>
          <w:rFonts w:ascii="Calibri" w:hAnsi="Calibri"/>
          <w:b/>
          <w:i/>
          <w:sz w:val="22"/>
          <w:szCs w:val="22"/>
        </w:rPr>
        <w:tab/>
      </w:r>
      <w:r w:rsidRPr="0003253E">
        <w:rPr>
          <w:rFonts w:ascii="Calibri" w:hAnsi="Calibri"/>
          <w:b/>
          <w:i/>
          <w:sz w:val="22"/>
          <w:szCs w:val="22"/>
        </w:rPr>
        <w:tab/>
      </w:r>
      <w:r w:rsidRPr="0003253E">
        <w:rPr>
          <w:rFonts w:ascii="Calibri" w:hAnsi="Calibri"/>
          <w:b/>
          <w:i/>
          <w:sz w:val="22"/>
          <w:szCs w:val="22"/>
        </w:rPr>
        <w:tab/>
      </w:r>
      <w:r w:rsidRPr="0003253E">
        <w:rPr>
          <w:rFonts w:ascii="Calibri" w:hAnsi="Calibri"/>
          <w:b/>
          <w:i/>
          <w:sz w:val="22"/>
          <w:szCs w:val="22"/>
        </w:rPr>
        <w:tab/>
        <w:t>Motion Carried</w:t>
      </w:r>
    </w:p>
    <w:p w14:paraId="1C7D62AB" w14:textId="77777777" w:rsidR="00973F95" w:rsidRPr="002F3BEC" w:rsidRDefault="00973F95" w:rsidP="00973F95">
      <w:pPr>
        <w:ind w:left="720"/>
        <w:jc w:val="both"/>
        <w:outlineLvl w:val="0"/>
        <w:rPr>
          <w:rFonts w:ascii="Calibri" w:hAnsi="Calibri"/>
          <w:sz w:val="22"/>
          <w:szCs w:val="22"/>
        </w:rPr>
      </w:pPr>
    </w:p>
    <w:p w14:paraId="113EF458" w14:textId="77777777" w:rsidR="00973F95" w:rsidRPr="0003253E" w:rsidRDefault="00973F95" w:rsidP="00973F95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</w:t>
      </w:r>
      <w:r w:rsidRPr="0003253E">
        <w:rPr>
          <w:rFonts w:ascii="Calibri" w:hAnsi="Calibri"/>
          <w:b/>
          <w:sz w:val="22"/>
          <w:szCs w:val="22"/>
        </w:rPr>
        <w:t xml:space="preserve">   3.2 Auditor report</w:t>
      </w:r>
      <w:r>
        <w:rPr>
          <w:rFonts w:ascii="Calibri" w:hAnsi="Calibri"/>
          <w:b/>
          <w:sz w:val="22"/>
          <w:szCs w:val="22"/>
        </w:rPr>
        <w:t xml:space="preserve"> </w:t>
      </w:r>
    </w:p>
    <w:p w14:paraId="37308C9E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8" w:name="_Toc23432342"/>
      <w:r>
        <w:rPr>
          <w:rFonts w:ascii="Calibri" w:hAnsi="Calibri"/>
          <w:sz w:val="22"/>
          <w:szCs w:val="22"/>
        </w:rPr>
        <w:t>The auditor explained the audit process and quality assurance program used to plan the audit and how sampling tools are used.</w:t>
      </w:r>
      <w:bookmarkEnd w:id="8"/>
    </w:p>
    <w:p w14:paraId="5C8F4929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9" w:name="_Toc23432343"/>
      <w:r>
        <w:rPr>
          <w:rFonts w:ascii="Calibri" w:hAnsi="Calibri"/>
          <w:sz w:val="22"/>
          <w:szCs w:val="22"/>
        </w:rPr>
        <w:t xml:space="preserve">The audited financial statements were presented to March 31, 2019. The Year ended with profit of $200,942 (compared </w:t>
      </w:r>
      <w:proofErr w:type="gramStart"/>
      <w:r>
        <w:rPr>
          <w:rFonts w:ascii="Calibri" w:hAnsi="Calibri"/>
          <w:sz w:val="22"/>
          <w:szCs w:val="22"/>
        </w:rPr>
        <w:t>to  $</w:t>
      </w:r>
      <w:proofErr w:type="gramEnd"/>
      <w:r>
        <w:rPr>
          <w:rFonts w:ascii="Calibri" w:hAnsi="Calibri"/>
          <w:sz w:val="22"/>
          <w:szCs w:val="22"/>
        </w:rPr>
        <w:t>679,238) of prior year.</w:t>
      </w:r>
      <w:bookmarkEnd w:id="9"/>
    </w:p>
    <w:p w14:paraId="7FF699D5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0" w:name="_Toc23432344"/>
      <w:r>
        <w:rPr>
          <w:rFonts w:ascii="Calibri" w:hAnsi="Calibri"/>
          <w:sz w:val="22"/>
          <w:szCs w:val="22"/>
        </w:rPr>
        <w:t>Variances in Revenue and expenses to budget were explained by the auditor in charge</w:t>
      </w:r>
      <w:bookmarkEnd w:id="10"/>
    </w:p>
    <w:p w14:paraId="32788ED2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1" w:name="_Toc23432345"/>
      <w:r>
        <w:rPr>
          <w:rFonts w:ascii="Calibri" w:hAnsi="Calibri"/>
          <w:sz w:val="22"/>
          <w:szCs w:val="22"/>
        </w:rPr>
        <w:t>Changes to cash position, Capital and long term debt were explained by the auditor.</w:t>
      </w:r>
      <w:bookmarkEnd w:id="11"/>
    </w:p>
    <w:p w14:paraId="560BCD4E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2" w:name="_Toc23432346"/>
      <w:r>
        <w:rPr>
          <w:rFonts w:ascii="Calibri" w:hAnsi="Calibri"/>
          <w:sz w:val="22"/>
          <w:szCs w:val="22"/>
        </w:rPr>
        <w:t>Accumulated surplus increased from 8.1 to 8.302 million as a result of 2019 surplus</w:t>
      </w:r>
      <w:bookmarkEnd w:id="12"/>
    </w:p>
    <w:p w14:paraId="1DCFF9F6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3" w:name="_Toc23432347"/>
      <w:r>
        <w:rPr>
          <w:rFonts w:ascii="Calibri" w:hAnsi="Calibri"/>
          <w:sz w:val="22"/>
          <w:szCs w:val="22"/>
        </w:rPr>
        <w:lastRenderedPageBreak/>
        <w:t xml:space="preserve">Identifying fraud is not primary objective of audit however various </w:t>
      </w:r>
      <w:proofErr w:type="gramStart"/>
      <w:r>
        <w:rPr>
          <w:rFonts w:ascii="Calibri" w:hAnsi="Calibri"/>
          <w:sz w:val="22"/>
          <w:szCs w:val="22"/>
        </w:rPr>
        <w:t>test</w:t>
      </w:r>
      <w:proofErr w:type="gramEnd"/>
      <w:r>
        <w:rPr>
          <w:rFonts w:ascii="Calibri" w:hAnsi="Calibri"/>
          <w:sz w:val="22"/>
          <w:szCs w:val="22"/>
        </w:rPr>
        <w:t xml:space="preserve"> are conducted to assess fraud risk.</w:t>
      </w:r>
      <w:bookmarkEnd w:id="13"/>
    </w:p>
    <w:p w14:paraId="4EB516ED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4" w:name="_Toc23432348"/>
      <w:r w:rsidRPr="002960D4">
        <w:rPr>
          <w:rFonts w:ascii="Calibri" w:hAnsi="Calibri"/>
          <w:sz w:val="22"/>
          <w:szCs w:val="22"/>
        </w:rPr>
        <w:t xml:space="preserve">Management letter and </w:t>
      </w:r>
      <w:proofErr w:type="gramStart"/>
      <w:r w:rsidRPr="002960D4">
        <w:rPr>
          <w:rFonts w:ascii="Calibri" w:hAnsi="Calibri"/>
          <w:sz w:val="22"/>
          <w:szCs w:val="22"/>
        </w:rPr>
        <w:t>Internal</w:t>
      </w:r>
      <w:proofErr w:type="gramEnd"/>
      <w:r w:rsidRPr="002960D4">
        <w:rPr>
          <w:rFonts w:ascii="Calibri" w:hAnsi="Calibri"/>
          <w:sz w:val="22"/>
          <w:szCs w:val="22"/>
        </w:rPr>
        <w:t xml:space="preserve"> controls were also explained by the auditor</w:t>
      </w:r>
      <w:r>
        <w:rPr>
          <w:rFonts w:ascii="Calibri" w:hAnsi="Calibri"/>
          <w:sz w:val="22"/>
          <w:szCs w:val="22"/>
        </w:rPr>
        <w:t xml:space="preserve">. Internal control weaknesses common in areas with small staff numbers were discussed. The cost /benefit analysis </w:t>
      </w:r>
      <w:proofErr w:type="gramStart"/>
      <w:r>
        <w:rPr>
          <w:rFonts w:ascii="Calibri" w:hAnsi="Calibri"/>
          <w:sz w:val="22"/>
          <w:szCs w:val="22"/>
        </w:rPr>
        <w:t>of  using</w:t>
      </w:r>
      <w:proofErr w:type="gramEnd"/>
      <w:r>
        <w:rPr>
          <w:rFonts w:ascii="Calibri" w:hAnsi="Calibri"/>
          <w:sz w:val="22"/>
          <w:szCs w:val="22"/>
        </w:rPr>
        <w:t xml:space="preserve"> internal estimates rather than actuarial adjustments for sick pay accruals was discussed.</w:t>
      </w:r>
      <w:bookmarkEnd w:id="14"/>
    </w:p>
    <w:p w14:paraId="143D63A8" w14:textId="77777777" w:rsidR="00973F95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5" w:name="_Toc23432349"/>
      <w:r>
        <w:rPr>
          <w:rFonts w:ascii="Calibri" w:hAnsi="Calibri"/>
          <w:sz w:val="22"/>
          <w:szCs w:val="22"/>
        </w:rPr>
        <w:t xml:space="preserve">Auditor noted change to expectations of </w:t>
      </w:r>
      <w:proofErr w:type="spellStart"/>
      <w:r>
        <w:rPr>
          <w:rFonts w:ascii="Calibri" w:hAnsi="Calibri"/>
          <w:sz w:val="22"/>
          <w:szCs w:val="22"/>
        </w:rPr>
        <w:t>Govt</w:t>
      </w:r>
      <w:proofErr w:type="spellEnd"/>
      <w:r>
        <w:rPr>
          <w:rFonts w:ascii="Calibri" w:hAnsi="Calibri"/>
          <w:sz w:val="22"/>
          <w:szCs w:val="22"/>
        </w:rPr>
        <w:t xml:space="preserve"> of Canada with regard to asset lifecycle management and need for all municipal units to develop a plan which aligns with this.</w:t>
      </w:r>
      <w:bookmarkEnd w:id="15"/>
    </w:p>
    <w:p w14:paraId="1224EA8B" w14:textId="77777777" w:rsidR="00973F95" w:rsidRPr="002960D4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6" w:name="_Toc23432350"/>
      <w:r>
        <w:rPr>
          <w:rFonts w:ascii="Calibri" w:hAnsi="Calibri"/>
          <w:sz w:val="22"/>
          <w:szCs w:val="22"/>
        </w:rPr>
        <w:t>A risk register was also recommended.</w:t>
      </w:r>
      <w:bookmarkEnd w:id="16"/>
    </w:p>
    <w:p w14:paraId="2D46870D" w14:textId="77777777" w:rsidR="00973F95" w:rsidRPr="002F3BEC" w:rsidRDefault="00973F95" w:rsidP="004F34BE">
      <w:pPr>
        <w:pStyle w:val="ListParagraph"/>
        <w:numPr>
          <w:ilvl w:val="0"/>
          <w:numId w:val="3"/>
        </w:numPr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7" w:name="_Toc23432351"/>
      <w:r>
        <w:rPr>
          <w:rFonts w:ascii="Calibri" w:hAnsi="Calibri"/>
          <w:sz w:val="22"/>
          <w:szCs w:val="22"/>
        </w:rPr>
        <w:t>Councillor’s governance and oversight role and was emphasized by the auditor.</w:t>
      </w:r>
      <w:bookmarkEnd w:id="17"/>
    </w:p>
    <w:p w14:paraId="05B7CC2D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</w:p>
    <w:p w14:paraId="772094A4" w14:textId="77777777" w:rsidR="00973F95" w:rsidRPr="004963B5" w:rsidRDefault="00973F95" w:rsidP="00973F95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 w:rsidRPr="004963B5">
        <w:rPr>
          <w:rFonts w:ascii="Calibri" w:hAnsi="Calibri"/>
          <w:b/>
          <w:sz w:val="22"/>
          <w:szCs w:val="22"/>
        </w:rPr>
        <w:t>3.3 Recreation Report</w:t>
      </w:r>
    </w:p>
    <w:p w14:paraId="37F33D8E" w14:textId="77777777" w:rsidR="00973F95" w:rsidRDefault="00973F95" w:rsidP="004F34BE">
      <w:pPr>
        <w:pStyle w:val="ListParagraph"/>
        <w:numPr>
          <w:ilvl w:val="0"/>
          <w:numId w:val="5"/>
        </w:numPr>
        <w:ind w:left="1134"/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8" w:name="_Toc23432352"/>
      <w:r>
        <w:rPr>
          <w:rFonts w:ascii="Calibri" w:hAnsi="Calibri"/>
          <w:sz w:val="22"/>
          <w:szCs w:val="22"/>
        </w:rPr>
        <w:t xml:space="preserve">An update was provided on </w:t>
      </w:r>
      <w:proofErr w:type="gramStart"/>
      <w:r>
        <w:rPr>
          <w:rFonts w:ascii="Calibri" w:hAnsi="Calibri"/>
          <w:sz w:val="22"/>
          <w:szCs w:val="22"/>
        </w:rPr>
        <w:t>Seniors</w:t>
      </w:r>
      <w:proofErr w:type="gramEnd"/>
      <w:r>
        <w:rPr>
          <w:rFonts w:ascii="Calibri" w:hAnsi="Calibri"/>
          <w:sz w:val="22"/>
          <w:szCs w:val="22"/>
        </w:rPr>
        <w:t xml:space="preserve"> activities and fall programming activities.</w:t>
      </w:r>
      <w:bookmarkEnd w:id="18"/>
    </w:p>
    <w:p w14:paraId="098D52AC" w14:textId="77777777" w:rsidR="00973F95" w:rsidRDefault="00973F95" w:rsidP="004F34BE">
      <w:pPr>
        <w:pStyle w:val="ListParagraph"/>
        <w:numPr>
          <w:ilvl w:val="0"/>
          <w:numId w:val="5"/>
        </w:numPr>
        <w:ind w:left="1134"/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19" w:name="_Toc23432353"/>
      <w:r>
        <w:rPr>
          <w:rFonts w:ascii="Calibri" w:hAnsi="Calibri"/>
          <w:sz w:val="22"/>
          <w:szCs w:val="22"/>
        </w:rPr>
        <w:t>Grant applications for a new seniors program and a fitness centre are in progress</w:t>
      </w:r>
      <w:bookmarkEnd w:id="19"/>
    </w:p>
    <w:p w14:paraId="0DA93B0C" w14:textId="77777777" w:rsidR="00973F95" w:rsidRDefault="00973F95" w:rsidP="004F34BE">
      <w:pPr>
        <w:pStyle w:val="ListParagraph"/>
        <w:numPr>
          <w:ilvl w:val="0"/>
          <w:numId w:val="5"/>
        </w:numPr>
        <w:ind w:left="1134"/>
        <w:contextualSpacing w:val="0"/>
        <w:jc w:val="both"/>
        <w:outlineLvl w:val="0"/>
        <w:rPr>
          <w:rFonts w:ascii="Calibri" w:hAnsi="Calibri"/>
          <w:sz w:val="22"/>
          <w:szCs w:val="22"/>
        </w:rPr>
      </w:pPr>
      <w:bookmarkStart w:id="20" w:name="_Toc23432354"/>
      <w:r>
        <w:rPr>
          <w:rFonts w:ascii="Calibri" w:hAnsi="Calibri"/>
          <w:sz w:val="22"/>
          <w:szCs w:val="22"/>
        </w:rPr>
        <w:t>Upcoming events include dinner theatre, festival of trees, tree lighting/</w:t>
      </w:r>
      <w:proofErr w:type="gramStart"/>
      <w:r>
        <w:rPr>
          <w:rFonts w:ascii="Calibri" w:hAnsi="Calibri"/>
          <w:sz w:val="22"/>
          <w:szCs w:val="22"/>
        </w:rPr>
        <w:t>parade  and</w:t>
      </w:r>
      <w:proofErr w:type="gramEnd"/>
      <w:r>
        <w:rPr>
          <w:rFonts w:ascii="Calibri" w:hAnsi="Calibri"/>
          <w:sz w:val="22"/>
          <w:szCs w:val="22"/>
        </w:rPr>
        <w:t xml:space="preserve"> Christmas house tour.</w:t>
      </w:r>
      <w:bookmarkEnd w:id="20"/>
    </w:p>
    <w:p w14:paraId="304AF56E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46B64E09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 w:rsidRPr="004963B5">
        <w:rPr>
          <w:rFonts w:ascii="Calibri" w:hAnsi="Calibri"/>
          <w:b/>
          <w:sz w:val="22"/>
          <w:szCs w:val="22"/>
        </w:rPr>
        <w:t>3.4 Public Works Report</w:t>
      </w:r>
    </w:p>
    <w:p w14:paraId="5ADC7746" w14:textId="77777777" w:rsidR="00973F95" w:rsidRPr="0069548E" w:rsidRDefault="00973F95" w:rsidP="004F34BE">
      <w:pPr>
        <w:pStyle w:val="ListParagraph"/>
        <w:numPr>
          <w:ilvl w:val="0"/>
          <w:numId w:val="6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1" w:name="_Toc23432355"/>
      <w:r>
        <w:rPr>
          <w:rFonts w:ascii="Calibri" w:hAnsi="Calibri"/>
          <w:sz w:val="22"/>
          <w:szCs w:val="22"/>
        </w:rPr>
        <w:t>Department staffing reduced to core staff.</w:t>
      </w:r>
      <w:bookmarkEnd w:id="21"/>
      <w:r>
        <w:rPr>
          <w:rFonts w:ascii="Calibri" w:hAnsi="Calibri"/>
          <w:sz w:val="22"/>
          <w:szCs w:val="22"/>
        </w:rPr>
        <w:t xml:space="preserve"> </w:t>
      </w:r>
    </w:p>
    <w:p w14:paraId="56D8A79F" w14:textId="77777777" w:rsidR="00973F95" w:rsidRPr="0069548E" w:rsidRDefault="00973F95" w:rsidP="004F34BE">
      <w:pPr>
        <w:pStyle w:val="ListParagraph"/>
        <w:numPr>
          <w:ilvl w:val="0"/>
          <w:numId w:val="6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2" w:name="_Toc23432356"/>
      <w:r>
        <w:rPr>
          <w:rFonts w:ascii="Calibri" w:hAnsi="Calibri"/>
          <w:sz w:val="22"/>
          <w:szCs w:val="22"/>
        </w:rPr>
        <w:t>Current a</w:t>
      </w:r>
      <w:r w:rsidRPr="0069548E">
        <w:rPr>
          <w:rFonts w:ascii="Calibri" w:hAnsi="Calibri"/>
          <w:sz w:val="22"/>
          <w:szCs w:val="22"/>
        </w:rPr>
        <w:t>ctivities include prepping gear for winter, receiving salt deliveries, winterizing  doors and repairing damage from the hurricane</w:t>
      </w:r>
      <w:bookmarkEnd w:id="22"/>
    </w:p>
    <w:p w14:paraId="50A36DE1" w14:textId="77777777" w:rsidR="00973F95" w:rsidRPr="0069548E" w:rsidRDefault="00973F95" w:rsidP="004F34BE">
      <w:pPr>
        <w:pStyle w:val="ListParagraph"/>
        <w:numPr>
          <w:ilvl w:val="0"/>
          <w:numId w:val="6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3" w:name="_Toc23432357"/>
      <w:r>
        <w:rPr>
          <w:rFonts w:ascii="Calibri" w:hAnsi="Calibri"/>
          <w:sz w:val="22"/>
          <w:szCs w:val="22"/>
        </w:rPr>
        <w:t>Dep’t addressed several water breaks, lift station repairs and installation of 3 new meters.</w:t>
      </w:r>
      <w:bookmarkEnd w:id="23"/>
    </w:p>
    <w:p w14:paraId="28BB38E4" w14:textId="77777777" w:rsidR="00973F95" w:rsidRPr="0069548E" w:rsidRDefault="00973F95" w:rsidP="004F34BE">
      <w:pPr>
        <w:pStyle w:val="ListParagraph"/>
        <w:numPr>
          <w:ilvl w:val="0"/>
          <w:numId w:val="6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4" w:name="_Toc23432358"/>
      <w:r>
        <w:rPr>
          <w:rFonts w:ascii="Calibri" w:hAnsi="Calibri"/>
          <w:sz w:val="22"/>
          <w:szCs w:val="22"/>
        </w:rPr>
        <w:t>Dep’t to oversee the installation of biofuel tanks</w:t>
      </w:r>
      <w:bookmarkEnd w:id="24"/>
    </w:p>
    <w:p w14:paraId="318248BD" w14:textId="77777777" w:rsidR="00973F95" w:rsidRDefault="00973F95" w:rsidP="00973F9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6E2D4031" w14:textId="77777777" w:rsidR="00973F95" w:rsidRDefault="00973F95" w:rsidP="00973F95">
      <w:pPr>
        <w:ind w:left="426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3.5 Water Treatment Report</w:t>
      </w:r>
    </w:p>
    <w:p w14:paraId="59048738" w14:textId="77777777" w:rsidR="00973F95" w:rsidRPr="0069548E" w:rsidRDefault="00973F95" w:rsidP="004F34BE">
      <w:pPr>
        <w:pStyle w:val="ListParagraph"/>
        <w:numPr>
          <w:ilvl w:val="0"/>
          <w:numId w:val="7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5" w:name="_Toc23432359"/>
      <w:r>
        <w:rPr>
          <w:rFonts w:ascii="Calibri" w:hAnsi="Calibri"/>
          <w:sz w:val="22"/>
          <w:szCs w:val="22"/>
        </w:rPr>
        <w:t>Mulgrave machine works successful bidder for loading ramp for WTP</w:t>
      </w:r>
      <w:bookmarkEnd w:id="25"/>
    </w:p>
    <w:p w14:paraId="1DC44D15" w14:textId="77777777" w:rsidR="00973F95" w:rsidRPr="0069548E" w:rsidRDefault="00973F95" w:rsidP="004F34BE">
      <w:pPr>
        <w:pStyle w:val="ListParagraph"/>
        <w:numPr>
          <w:ilvl w:val="0"/>
          <w:numId w:val="7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6" w:name="_Toc23432360"/>
      <w:r>
        <w:rPr>
          <w:rFonts w:ascii="Calibri" w:hAnsi="Calibri"/>
          <w:sz w:val="22"/>
          <w:szCs w:val="22"/>
        </w:rPr>
        <w:t>Stafford St. PRV station repairs scheduled for Oct 30</w:t>
      </w:r>
      <w:r w:rsidRPr="0069548E">
        <w:rPr>
          <w:rFonts w:ascii="Calibri" w:hAnsi="Calibri"/>
          <w:sz w:val="22"/>
          <w:szCs w:val="22"/>
          <w:vertAlign w:val="superscript"/>
        </w:rPr>
        <w:t>th</w:t>
      </w:r>
      <w:bookmarkEnd w:id="26"/>
    </w:p>
    <w:p w14:paraId="0ECDDB06" w14:textId="77777777" w:rsidR="00973F95" w:rsidRPr="0069548E" w:rsidRDefault="00973F95" w:rsidP="004F34BE">
      <w:pPr>
        <w:pStyle w:val="ListParagraph"/>
        <w:numPr>
          <w:ilvl w:val="0"/>
          <w:numId w:val="7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7" w:name="_Toc23432361"/>
      <w:r>
        <w:rPr>
          <w:rFonts w:ascii="Calibri" w:hAnsi="Calibri"/>
          <w:sz w:val="22"/>
          <w:szCs w:val="22"/>
        </w:rPr>
        <w:t>New lead guidelines require additional water testing next year.</w:t>
      </w:r>
      <w:bookmarkEnd w:id="27"/>
    </w:p>
    <w:p w14:paraId="0A583818" w14:textId="77777777" w:rsidR="00973F95" w:rsidRPr="0069548E" w:rsidRDefault="00973F95" w:rsidP="004F34BE">
      <w:pPr>
        <w:pStyle w:val="ListParagraph"/>
        <w:numPr>
          <w:ilvl w:val="0"/>
          <w:numId w:val="7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8" w:name="_Toc23432362"/>
      <w:r>
        <w:rPr>
          <w:rFonts w:ascii="Calibri" w:hAnsi="Calibri"/>
          <w:sz w:val="22"/>
          <w:szCs w:val="22"/>
        </w:rPr>
        <w:t>Fall distribution flush scheduled for Oct 21-2th.</w:t>
      </w:r>
      <w:bookmarkEnd w:id="28"/>
      <w:r>
        <w:rPr>
          <w:rFonts w:ascii="Calibri" w:hAnsi="Calibri"/>
          <w:sz w:val="22"/>
          <w:szCs w:val="22"/>
        </w:rPr>
        <w:t xml:space="preserve"> </w:t>
      </w:r>
    </w:p>
    <w:p w14:paraId="756CAC0F" w14:textId="77777777" w:rsidR="00973F95" w:rsidRPr="0069548E" w:rsidRDefault="00973F95" w:rsidP="004F34BE">
      <w:pPr>
        <w:pStyle w:val="ListParagraph"/>
        <w:numPr>
          <w:ilvl w:val="0"/>
          <w:numId w:val="7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29" w:name="_Toc23432363"/>
      <w:r>
        <w:rPr>
          <w:rFonts w:ascii="Calibri" w:hAnsi="Calibri"/>
          <w:sz w:val="22"/>
          <w:szCs w:val="22"/>
        </w:rPr>
        <w:t>Unused tanks identified as surplus: to be held until WWTP underway. If no value to project they can then be sold</w:t>
      </w:r>
      <w:bookmarkEnd w:id="29"/>
    </w:p>
    <w:p w14:paraId="6511B641" w14:textId="77777777" w:rsidR="00973F95" w:rsidRPr="0069548E" w:rsidRDefault="00973F95" w:rsidP="00973F95">
      <w:pPr>
        <w:pStyle w:val="ListParagraph"/>
        <w:ind w:left="1146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7389D0B9" w14:textId="77777777" w:rsidR="00973F95" w:rsidRPr="0069548E" w:rsidRDefault="00973F95" w:rsidP="00973F95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     3.6 Waste Treatment Report</w:t>
      </w:r>
    </w:p>
    <w:p w14:paraId="091945BE" w14:textId="77777777" w:rsidR="00973F95" w:rsidRPr="0069548E" w:rsidRDefault="00973F95" w:rsidP="004F34BE">
      <w:pPr>
        <w:pStyle w:val="ListParagraph"/>
        <w:numPr>
          <w:ilvl w:val="0"/>
          <w:numId w:val="8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30" w:name="_Toc23432364"/>
      <w:r>
        <w:rPr>
          <w:rFonts w:ascii="Calibri" w:hAnsi="Calibri"/>
          <w:sz w:val="22"/>
          <w:szCs w:val="22"/>
        </w:rPr>
        <w:t>Malfunctions at two lift stations(Mill and Kelly) were remedied</w:t>
      </w:r>
      <w:bookmarkEnd w:id="30"/>
    </w:p>
    <w:p w14:paraId="29953928" w14:textId="77777777" w:rsidR="00973F95" w:rsidRPr="00B50552" w:rsidRDefault="00973F95" w:rsidP="004F34BE">
      <w:pPr>
        <w:pStyle w:val="ListParagraph"/>
        <w:numPr>
          <w:ilvl w:val="0"/>
          <w:numId w:val="8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31" w:name="_Toc23432365"/>
      <w:proofErr w:type="spellStart"/>
      <w:r>
        <w:rPr>
          <w:rFonts w:ascii="Calibri" w:hAnsi="Calibri"/>
          <w:sz w:val="22"/>
          <w:szCs w:val="22"/>
        </w:rPr>
        <w:t>Loggie</w:t>
      </w:r>
      <w:proofErr w:type="spellEnd"/>
      <w:r>
        <w:rPr>
          <w:rFonts w:ascii="Calibri" w:hAnsi="Calibri"/>
          <w:sz w:val="22"/>
          <w:szCs w:val="22"/>
        </w:rPr>
        <w:t xml:space="preserve"> Street WWTP required a new exhaust fan over UV lamps</w:t>
      </w:r>
      <w:bookmarkEnd w:id="31"/>
    </w:p>
    <w:p w14:paraId="5CBE70AC" w14:textId="77777777" w:rsidR="00973F95" w:rsidRDefault="00973F95" w:rsidP="00973F95">
      <w:pPr>
        <w:jc w:val="both"/>
        <w:outlineLvl w:val="0"/>
        <w:rPr>
          <w:rFonts w:ascii="Calibri" w:hAnsi="Calibri"/>
          <w:sz w:val="22"/>
          <w:szCs w:val="22"/>
        </w:rPr>
      </w:pPr>
    </w:p>
    <w:p w14:paraId="10F558B8" w14:textId="77777777" w:rsidR="00973F95" w:rsidRDefault="00973F95" w:rsidP="00973F95">
      <w:pPr>
        <w:ind w:left="142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</w:t>
      </w:r>
      <w:r w:rsidRPr="00B50552">
        <w:rPr>
          <w:rFonts w:ascii="Calibri" w:hAnsi="Calibri"/>
          <w:b/>
          <w:sz w:val="22"/>
          <w:szCs w:val="22"/>
        </w:rPr>
        <w:t xml:space="preserve">  </w:t>
      </w:r>
      <w:proofErr w:type="gramStart"/>
      <w:r w:rsidRPr="00B50552">
        <w:rPr>
          <w:rFonts w:ascii="Calibri" w:hAnsi="Calibri"/>
          <w:b/>
          <w:sz w:val="22"/>
          <w:szCs w:val="22"/>
        </w:rPr>
        <w:t xml:space="preserve">3.7  </w:t>
      </w:r>
      <w:r>
        <w:rPr>
          <w:rFonts w:ascii="Calibri" w:hAnsi="Calibri"/>
          <w:b/>
          <w:sz w:val="22"/>
          <w:szCs w:val="22"/>
        </w:rPr>
        <w:t>Finance</w:t>
      </w:r>
      <w:proofErr w:type="gramEnd"/>
      <w:r>
        <w:rPr>
          <w:rFonts w:ascii="Calibri" w:hAnsi="Calibri"/>
          <w:b/>
          <w:sz w:val="22"/>
          <w:szCs w:val="22"/>
        </w:rPr>
        <w:t xml:space="preserve"> Report</w:t>
      </w:r>
    </w:p>
    <w:p w14:paraId="2F594357" w14:textId="340F03F5" w:rsidR="00973F95" w:rsidRPr="00B50552" w:rsidRDefault="00973F95" w:rsidP="004F34BE">
      <w:pPr>
        <w:pStyle w:val="ListParagraph"/>
        <w:numPr>
          <w:ilvl w:val="0"/>
          <w:numId w:val="9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32" w:name="_Toc23432366"/>
      <w:r>
        <w:rPr>
          <w:rFonts w:ascii="Calibri" w:hAnsi="Calibri"/>
          <w:sz w:val="22"/>
          <w:szCs w:val="22"/>
        </w:rPr>
        <w:t xml:space="preserve">New report layout presented showing </w:t>
      </w:r>
      <w:r w:rsidR="002B54AB">
        <w:rPr>
          <w:rFonts w:ascii="Calibri" w:hAnsi="Calibri"/>
          <w:sz w:val="22"/>
          <w:szCs w:val="22"/>
        </w:rPr>
        <w:t>monthly activity rather than YTD</w:t>
      </w:r>
      <w:r>
        <w:rPr>
          <w:rFonts w:ascii="Calibri" w:hAnsi="Calibri"/>
          <w:sz w:val="22"/>
          <w:szCs w:val="22"/>
        </w:rPr>
        <w:t xml:space="preserve"> totals.</w:t>
      </w:r>
      <w:bookmarkEnd w:id="32"/>
    </w:p>
    <w:p w14:paraId="0E7938CD" w14:textId="77777777" w:rsidR="00973F95" w:rsidRPr="00B50552" w:rsidRDefault="00973F95" w:rsidP="004F34BE">
      <w:pPr>
        <w:pStyle w:val="ListParagraph"/>
        <w:numPr>
          <w:ilvl w:val="0"/>
          <w:numId w:val="9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33" w:name="_Toc23432367"/>
      <w:r>
        <w:rPr>
          <w:rFonts w:ascii="Calibri" w:hAnsi="Calibri"/>
          <w:sz w:val="22"/>
          <w:szCs w:val="22"/>
        </w:rPr>
        <w:t>It was noted that a few o/s entries yet to be factored in including employee benefit recoveries.</w:t>
      </w:r>
      <w:bookmarkEnd w:id="33"/>
    </w:p>
    <w:p w14:paraId="5B84BBEE" w14:textId="77777777" w:rsidR="00973F95" w:rsidRPr="00B50552" w:rsidRDefault="00973F95" w:rsidP="004F34BE">
      <w:pPr>
        <w:pStyle w:val="ListParagraph"/>
        <w:numPr>
          <w:ilvl w:val="0"/>
          <w:numId w:val="9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34" w:name="_Toc23432368"/>
      <w:r>
        <w:rPr>
          <w:rFonts w:ascii="Calibri" w:hAnsi="Calibri"/>
          <w:sz w:val="22"/>
          <w:szCs w:val="22"/>
        </w:rPr>
        <w:t>Salary allocations for PW and Water operations to be reviewed.</w:t>
      </w:r>
      <w:bookmarkEnd w:id="34"/>
    </w:p>
    <w:p w14:paraId="0E2A80CA" w14:textId="77777777" w:rsidR="00973F95" w:rsidRPr="0009219C" w:rsidRDefault="00973F95" w:rsidP="004F34BE">
      <w:pPr>
        <w:pStyle w:val="ListParagraph"/>
        <w:numPr>
          <w:ilvl w:val="0"/>
          <w:numId w:val="9"/>
        </w:numPr>
        <w:contextualSpacing w:val="0"/>
        <w:jc w:val="both"/>
        <w:outlineLvl w:val="0"/>
        <w:rPr>
          <w:rFonts w:ascii="Calibri" w:hAnsi="Calibri"/>
          <w:b/>
          <w:sz w:val="22"/>
          <w:szCs w:val="22"/>
        </w:rPr>
      </w:pPr>
      <w:bookmarkStart w:id="35" w:name="_Toc23432369"/>
      <w:r>
        <w:rPr>
          <w:rFonts w:ascii="Calibri" w:hAnsi="Calibri"/>
          <w:sz w:val="22"/>
          <w:szCs w:val="22"/>
        </w:rPr>
        <w:t>Councillors asked to familiarize selves with new report and bring back questions if needed</w:t>
      </w:r>
      <w:bookmarkEnd w:id="35"/>
    </w:p>
    <w:p w14:paraId="0F9B8B5E" w14:textId="77777777" w:rsidR="00973F95" w:rsidRDefault="00973F95" w:rsidP="00973F95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</w:p>
    <w:p w14:paraId="5D3E61A6" w14:textId="77777777" w:rsidR="00973F95" w:rsidRDefault="00973F95" w:rsidP="00973F95">
      <w:pPr>
        <w:ind w:left="142"/>
        <w:rPr>
          <w:rFonts w:ascii="Calibri" w:hAnsi="Calibri"/>
          <w:b/>
          <w:sz w:val="22"/>
          <w:szCs w:val="22"/>
        </w:rPr>
      </w:pPr>
      <w:proofErr w:type="gramStart"/>
      <w:r w:rsidRPr="006B4C02">
        <w:rPr>
          <w:rFonts w:ascii="Calibri" w:hAnsi="Calibri"/>
          <w:b/>
          <w:sz w:val="22"/>
          <w:szCs w:val="22"/>
        </w:rPr>
        <w:t>5.</w:t>
      </w:r>
      <w:r>
        <w:rPr>
          <w:rFonts w:ascii="Calibri" w:hAnsi="Calibri"/>
          <w:b/>
          <w:sz w:val="22"/>
          <w:szCs w:val="22"/>
        </w:rPr>
        <w:t>New</w:t>
      </w:r>
      <w:proofErr w:type="gramEnd"/>
      <w:r>
        <w:rPr>
          <w:rFonts w:ascii="Calibri" w:hAnsi="Calibri"/>
          <w:b/>
          <w:sz w:val="22"/>
          <w:szCs w:val="22"/>
        </w:rPr>
        <w:t xml:space="preserve"> Business,</w:t>
      </w:r>
      <w:r w:rsidRPr="006B4C02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>Information items and correspondence</w:t>
      </w:r>
      <w:r w:rsidRPr="006B4C02">
        <w:rPr>
          <w:rFonts w:ascii="Calibri" w:hAnsi="Calibri"/>
          <w:b/>
          <w:sz w:val="22"/>
          <w:szCs w:val="22"/>
        </w:rPr>
        <w:t xml:space="preserve"> </w:t>
      </w:r>
    </w:p>
    <w:p w14:paraId="3D35089A" w14:textId="77777777" w:rsidR="00973F95" w:rsidRDefault="00973F95" w:rsidP="00973F95">
      <w:pPr>
        <w:ind w:left="142"/>
        <w:rPr>
          <w:rFonts w:ascii="Calibri" w:hAnsi="Calibri"/>
          <w:b/>
          <w:sz w:val="22"/>
          <w:szCs w:val="22"/>
        </w:rPr>
      </w:pPr>
    </w:p>
    <w:p w14:paraId="3697D9FB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5.1. New Deputy Mayor-</w:t>
      </w:r>
      <w:r>
        <w:rPr>
          <w:rFonts w:ascii="Calibri" w:hAnsi="Calibri"/>
          <w:sz w:val="22"/>
          <w:szCs w:val="22"/>
        </w:rPr>
        <w:t xml:space="preserve">Councillor Robert Russell was sworn in </w:t>
      </w:r>
    </w:p>
    <w:p w14:paraId="7A924A72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b/>
          <w:sz w:val="22"/>
          <w:szCs w:val="22"/>
        </w:rPr>
        <w:t>5.2 .</w:t>
      </w:r>
      <w:proofErr w:type="gramEnd"/>
      <w:r>
        <w:rPr>
          <w:rFonts w:ascii="Calibri" w:hAnsi="Calibri"/>
          <w:sz w:val="22"/>
          <w:szCs w:val="22"/>
        </w:rPr>
        <w:t xml:space="preserve"> </w:t>
      </w:r>
      <w:r w:rsidRPr="0009219C">
        <w:rPr>
          <w:rFonts w:ascii="Calibri" w:hAnsi="Calibri"/>
          <w:b/>
          <w:sz w:val="22"/>
          <w:szCs w:val="22"/>
        </w:rPr>
        <w:t>Energy Project-</w:t>
      </w:r>
      <w:r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Recommendations from previous energy report were reviewed. </w:t>
      </w:r>
    </w:p>
    <w:p w14:paraId="593EF691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 xml:space="preserve">      -</w:t>
      </w:r>
      <w:r>
        <w:rPr>
          <w:rFonts w:ascii="Calibri" w:hAnsi="Calibri"/>
          <w:sz w:val="22"/>
          <w:szCs w:val="22"/>
        </w:rPr>
        <w:t>It was determined the value of the report was very limited.</w:t>
      </w:r>
    </w:p>
    <w:p w14:paraId="5F85FBF4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lastRenderedPageBreak/>
        <w:tab/>
      </w:r>
      <w:r>
        <w:rPr>
          <w:rFonts w:ascii="Calibri" w:hAnsi="Calibri"/>
          <w:b/>
          <w:sz w:val="22"/>
          <w:szCs w:val="22"/>
        </w:rPr>
        <w:tab/>
        <w:t xml:space="preserve">      -</w:t>
      </w:r>
      <w:r>
        <w:rPr>
          <w:rFonts w:ascii="Calibri" w:hAnsi="Calibri"/>
          <w:sz w:val="22"/>
          <w:szCs w:val="22"/>
        </w:rPr>
        <w:t>Consensus to not participate in current energy project with other municipalities.</w:t>
      </w:r>
    </w:p>
    <w:p w14:paraId="321FB355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5.3.</w:t>
      </w:r>
      <w:r>
        <w:rPr>
          <w:rFonts w:ascii="Calibri" w:hAnsi="Calibri"/>
          <w:sz w:val="22"/>
          <w:szCs w:val="22"/>
        </w:rPr>
        <w:t xml:space="preserve"> </w:t>
      </w:r>
      <w:r w:rsidRPr="0009219C">
        <w:rPr>
          <w:rFonts w:ascii="Calibri" w:hAnsi="Calibri"/>
          <w:b/>
          <w:sz w:val="22"/>
          <w:szCs w:val="22"/>
        </w:rPr>
        <w:t xml:space="preserve">Duck Pond- </w:t>
      </w:r>
      <w:r>
        <w:rPr>
          <w:rFonts w:ascii="Calibri" w:hAnsi="Calibri"/>
          <w:sz w:val="22"/>
          <w:szCs w:val="22"/>
        </w:rPr>
        <w:t>Price estimates for a quality built fence that will last is in the $1200 range</w:t>
      </w:r>
    </w:p>
    <w:p w14:paraId="052F88BE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>-</w:t>
      </w:r>
      <w:r>
        <w:rPr>
          <w:rFonts w:ascii="Calibri" w:hAnsi="Calibri"/>
          <w:sz w:val="22"/>
          <w:szCs w:val="22"/>
        </w:rPr>
        <w:t xml:space="preserve">Fence height for OHS standards needs be checked </w:t>
      </w:r>
      <w:r w:rsidRPr="0009219C">
        <w:rPr>
          <w:rFonts w:ascii="Calibri" w:hAnsi="Calibri"/>
          <w:b/>
          <w:sz w:val="22"/>
          <w:szCs w:val="22"/>
        </w:rPr>
        <w:t>(action Item</w:t>
      </w:r>
      <w:r>
        <w:rPr>
          <w:rFonts w:ascii="Calibri" w:hAnsi="Calibri"/>
          <w:sz w:val="22"/>
          <w:szCs w:val="22"/>
        </w:rPr>
        <w:t>)</w:t>
      </w:r>
    </w:p>
    <w:p w14:paraId="0B9D91BB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5.4.</w:t>
      </w:r>
      <w:r>
        <w:rPr>
          <w:rFonts w:ascii="Calibri" w:hAnsi="Calibri"/>
          <w:sz w:val="22"/>
          <w:szCs w:val="22"/>
        </w:rPr>
        <w:t xml:space="preserve"> </w:t>
      </w:r>
      <w:r w:rsidRPr="00163F3C">
        <w:rPr>
          <w:rFonts w:ascii="Calibri" w:hAnsi="Calibri"/>
          <w:b/>
          <w:sz w:val="22"/>
          <w:szCs w:val="22"/>
        </w:rPr>
        <w:t>New WWTP</w:t>
      </w:r>
      <w:r>
        <w:rPr>
          <w:rFonts w:ascii="Calibri" w:hAnsi="Calibri"/>
          <w:sz w:val="22"/>
          <w:szCs w:val="22"/>
        </w:rPr>
        <w:t>- Overview of site visits/information gathering provided</w:t>
      </w:r>
    </w:p>
    <w:p w14:paraId="36EC68F5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5.5.</w:t>
      </w:r>
      <w:r>
        <w:rPr>
          <w:rFonts w:ascii="Calibri" w:hAnsi="Calibri"/>
          <w:sz w:val="22"/>
          <w:szCs w:val="22"/>
        </w:rPr>
        <w:t xml:space="preserve"> </w:t>
      </w:r>
      <w:r w:rsidRPr="00163F3C">
        <w:rPr>
          <w:rFonts w:ascii="Calibri" w:hAnsi="Calibri"/>
          <w:b/>
          <w:sz w:val="22"/>
          <w:szCs w:val="22"/>
        </w:rPr>
        <w:t>Housing deficit</w:t>
      </w:r>
      <w:r>
        <w:rPr>
          <w:rFonts w:ascii="Calibri" w:hAnsi="Calibri"/>
          <w:sz w:val="22"/>
          <w:szCs w:val="22"/>
        </w:rPr>
        <w:t>-F/S of housing deficits were shared with Council</w:t>
      </w:r>
    </w:p>
    <w:p w14:paraId="2683576C" w14:textId="77777777" w:rsidR="00973F95" w:rsidRPr="0009219C" w:rsidRDefault="00973F95" w:rsidP="00973F95">
      <w:pPr>
        <w:ind w:left="1702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 xml:space="preserve">Consensus that Town should meet with housing director to determine long term plans for </w:t>
      </w:r>
      <w:proofErr w:type="gramStart"/>
      <w:r>
        <w:rPr>
          <w:rFonts w:ascii="Calibri" w:hAnsi="Calibri"/>
          <w:sz w:val="22"/>
          <w:szCs w:val="22"/>
        </w:rPr>
        <w:t>condition ,</w:t>
      </w:r>
      <w:proofErr w:type="gramEnd"/>
      <w:r>
        <w:rPr>
          <w:rFonts w:ascii="Calibri" w:hAnsi="Calibri"/>
          <w:sz w:val="22"/>
          <w:szCs w:val="22"/>
        </w:rPr>
        <w:t xml:space="preserve"> occupancy etc.</w:t>
      </w:r>
    </w:p>
    <w:p w14:paraId="17BD8A9A" w14:textId="77777777" w:rsidR="00973F95" w:rsidRDefault="00973F95" w:rsidP="00973F95">
      <w:pPr>
        <w:ind w:left="142"/>
        <w:rPr>
          <w:rFonts w:ascii="Calibri" w:hAnsi="Calibri"/>
          <w:b/>
          <w:sz w:val="22"/>
          <w:szCs w:val="22"/>
        </w:rPr>
      </w:pPr>
    </w:p>
    <w:p w14:paraId="335EC308" w14:textId="77777777" w:rsidR="00973F95" w:rsidRDefault="00973F95" w:rsidP="00973F95">
      <w:pPr>
        <w:ind w:left="142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6. Approved additions to Agenda</w:t>
      </w:r>
    </w:p>
    <w:p w14:paraId="556CDDC0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b/>
          <w:sz w:val="22"/>
          <w:szCs w:val="22"/>
        </w:rPr>
        <w:t>a</w:t>
      </w:r>
      <w:proofErr w:type="gramEnd"/>
      <w:r>
        <w:rPr>
          <w:rFonts w:ascii="Calibri" w:hAnsi="Calibri"/>
          <w:b/>
          <w:sz w:val="22"/>
          <w:szCs w:val="22"/>
        </w:rPr>
        <w:t>. CU Borrowing Resolution –</w:t>
      </w:r>
      <w:r>
        <w:rPr>
          <w:rFonts w:ascii="Calibri" w:hAnsi="Calibri"/>
          <w:sz w:val="22"/>
          <w:szCs w:val="22"/>
        </w:rPr>
        <w:t>Renewed borrowing resolution with credit union for $420k at prime +.75%</w:t>
      </w:r>
    </w:p>
    <w:p w14:paraId="4C83F267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</w:p>
    <w:p w14:paraId="7CF74995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proofErr w:type="gramStart"/>
      <w:r w:rsidRPr="00163F3C">
        <w:rPr>
          <w:rFonts w:ascii="Calibri" w:hAnsi="Calibri"/>
          <w:b/>
          <w:sz w:val="22"/>
          <w:szCs w:val="22"/>
        </w:rPr>
        <w:t>b</w:t>
      </w:r>
      <w:proofErr w:type="gramEnd"/>
      <w:r>
        <w:rPr>
          <w:rFonts w:ascii="Calibri" w:hAnsi="Calibri"/>
          <w:sz w:val="22"/>
          <w:szCs w:val="22"/>
        </w:rPr>
        <w:t xml:space="preserve">. </w:t>
      </w:r>
      <w:r w:rsidRPr="00163F3C">
        <w:rPr>
          <w:rFonts w:ascii="Calibri" w:hAnsi="Calibri"/>
          <w:b/>
          <w:sz w:val="22"/>
          <w:szCs w:val="22"/>
        </w:rPr>
        <w:t>Exit 40 Intersection-</w:t>
      </w:r>
      <w:r>
        <w:rPr>
          <w:rFonts w:ascii="Calibri" w:hAnsi="Calibri"/>
          <w:sz w:val="22"/>
          <w:szCs w:val="22"/>
        </w:rPr>
        <w:t>Town received reply from Irving; they will pull design plan for the intersection and determine if it was executed to design and go from there.</w:t>
      </w:r>
    </w:p>
    <w:p w14:paraId="35CED61C" w14:textId="77777777" w:rsidR="00973F95" w:rsidRPr="00163F3C" w:rsidRDefault="00973F95" w:rsidP="00973F95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</w:t>
      </w:r>
    </w:p>
    <w:p w14:paraId="5AF8C91C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b/>
          <w:sz w:val="22"/>
          <w:szCs w:val="22"/>
        </w:rPr>
        <w:t>c. Marina</w:t>
      </w:r>
      <w:proofErr w:type="gramEnd"/>
      <w:r>
        <w:rPr>
          <w:rFonts w:ascii="Calibri" w:hAnsi="Calibri"/>
          <w:b/>
          <w:sz w:val="22"/>
          <w:szCs w:val="22"/>
        </w:rPr>
        <w:t xml:space="preserve"> Keys-</w:t>
      </w:r>
      <w:r>
        <w:rPr>
          <w:rFonts w:ascii="Calibri" w:hAnsi="Calibri"/>
          <w:sz w:val="22"/>
          <w:szCs w:val="22"/>
        </w:rPr>
        <w:t>Keys have been requested but not yet returned</w:t>
      </w:r>
    </w:p>
    <w:p w14:paraId="15482851" w14:textId="77777777" w:rsidR="00973F95" w:rsidRDefault="00973F95" w:rsidP="00973F95">
      <w:pPr>
        <w:ind w:left="142"/>
        <w:rPr>
          <w:rFonts w:ascii="Calibri" w:hAnsi="Calibri"/>
          <w:sz w:val="22"/>
          <w:szCs w:val="22"/>
        </w:rPr>
      </w:pPr>
    </w:p>
    <w:p w14:paraId="0C3F698B" w14:textId="77777777" w:rsidR="00973F95" w:rsidRDefault="00973F95" w:rsidP="00973F95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d. </w:t>
      </w:r>
      <w:r w:rsidRPr="00163F3C">
        <w:rPr>
          <w:rFonts w:ascii="Calibri" w:hAnsi="Calibri"/>
          <w:b/>
          <w:sz w:val="22"/>
          <w:szCs w:val="22"/>
        </w:rPr>
        <w:t>Ice Bucket-</w:t>
      </w:r>
      <w:r>
        <w:rPr>
          <w:rFonts w:ascii="Calibri" w:hAnsi="Calibri"/>
          <w:sz w:val="22"/>
          <w:szCs w:val="22"/>
        </w:rPr>
        <w:t>deferred to next meeting because of time</w:t>
      </w:r>
    </w:p>
    <w:p w14:paraId="77C0C339" w14:textId="77777777" w:rsidR="00973F95" w:rsidRDefault="00973F95" w:rsidP="00973F95">
      <w:pPr>
        <w:ind w:left="284"/>
        <w:rPr>
          <w:rFonts w:ascii="Calibri" w:hAnsi="Calibri"/>
          <w:sz w:val="22"/>
          <w:szCs w:val="22"/>
        </w:rPr>
      </w:pPr>
    </w:p>
    <w:p w14:paraId="390E57B8" w14:textId="77777777" w:rsidR="00973F95" w:rsidRDefault="00973F95" w:rsidP="00973F95">
      <w:pPr>
        <w:ind w:left="284"/>
        <w:rPr>
          <w:rFonts w:ascii="Calibri" w:hAnsi="Calibri"/>
          <w:sz w:val="22"/>
          <w:szCs w:val="22"/>
        </w:rPr>
      </w:pPr>
    </w:p>
    <w:p w14:paraId="76480AFA" w14:textId="77777777" w:rsidR="00973F95" w:rsidRDefault="00973F95" w:rsidP="00973F95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</w:t>
      </w:r>
      <w:r w:rsidRPr="00EF0DA0">
        <w:rPr>
          <w:rFonts w:ascii="Calibri" w:hAnsi="Calibri"/>
          <w:b/>
          <w:sz w:val="22"/>
          <w:szCs w:val="22"/>
        </w:rPr>
        <w:t xml:space="preserve">8.  </w:t>
      </w:r>
      <w:r>
        <w:rPr>
          <w:rFonts w:ascii="Calibri" w:hAnsi="Calibri"/>
          <w:b/>
          <w:sz w:val="22"/>
          <w:szCs w:val="22"/>
        </w:rPr>
        <w:t>Gallery-</w:t>
      </w:r>
    </w:p>
    <w:p w14:paraId="44DA108E" w14:textId="77777777" w:rsidR="00973F95" w:rsidRDefault="00973F95" w:rsidP="00973F95">
      <w:pPr>
        <w:ind w:left="72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 xml:space="preserve">Gallery member spoke to specific issues with exit 40 in </w:t>
      </w:r>
      <w:proofErr w:type="spellStart"/>
      <w:r>
        <w:rPr>
          <w:rFonts w:ascii="Calibri" w:hAnsi="Calibri"/>
          <w:sz w:val="22"/>
          <w:szCs w:val="22"/>
        </w:rPr>
        <w:t>Aulds</w:t>
      </w:r>
      <w:proofErr w:type="spellEnd"/>
      <w:r>
        <w:rPr>
          <w:rFonts w:ascii="Calibri" w:hAnsi="Calibri"/>
          <w:sz w:val="22"/>
          <w:szCs w:val="22"/>
        </w:rPr>
        <w:t xml:space="preserve"> Cove and drew attention to the need for Mulgrave residents to turn west towards </w:t>
      </w:r>
      <w:proofErr w:type="spellStart"/>
      <w:proofErr w:type="gramStart"/>
      <w:r>
        <w:rPr>
          <w:rFonts w:ascii="Calibri" w:hAnsi="Calibri"/>
          <w:sz w:val="22"/>
          <w:szCs w:val="22"/>
        </w:rPr>
        <w:t>Antigonish</w:t>
      </w:r>
      <w:proofErr w:type="spellEnd"/>
      <w:r>
        <w:rPr>
          <w:rFonts w:ascii="Calibri" w:hAnsi="Calibri"/>
          <w:sz w:val="22"/>
          <w:szCs w:val="22"/>
        </w:rPr>
        <w:t xml:space="preserve">  and</w:t>
      </w:r>
      <w:proofErr w:type="gramEnd"/>
      <w:r>
        <w:rPr>
          <w:rFonts w:ascii="Calibri" w:hAnsi="Calibri"/>
          <w:sz w:val="22"/>
          <w:szCs w:val="22"/>
        </w:rPr>
        <w:t xml:space="preserve"> use the western entrance into the Big Stop. </w:t>
      </w:r>
    </w:p>
    <w:p w14:paraId="05F0E2F2" w14:textId="77777777" w:rsidR="00973F95" w:rsidRDefault="00973F95" w:rsidP="00973F95">
      <w:pPr>
        <w:ind w:left="465"/>
        <w:rPr>
          <w:rFonts w:ascii="Calibri" w:hAnsi="Calibri"/>
          <w:sz w:val="22"/>
          <w:szCs w:val="22"/>
        </w:rPr>
      </w:pPr>
    </w:p>
    <w:p w14:paraId="053F01CF" w14:textId="77777777" w:rsidR="00973F95" w:rsidRDefault="00973F95" w:rsidP="00973F95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9.  </w:t>
      </w:r>
      <w:r w:rsidRPr="00482BFB">
        <w:rPr>
          <w:rFonts w:ascii="Calibri" w:hAnsi="Calibri"/>
          <w:b/>
          <w:sz w:val="22"/>
          <w:szCs w:val="22"/>
        </w:rPr>
        <w:t>In Camera</w:t>
      </w:r>
      <w:r>
        <w:rPr>
          <w:rFonts w:ascii="Calibri" w:hAnsi="Calibri"/>
          <w:b/>
          <w:sz w:val="22"/>
          <w:szCs w:val="22"/>
        </w:rPr>
        <w:t xml:space="preserve"> -nil</w:t>
      </w:r>
    </w:p>
    <w:p w14:paraId="5D3515E6" w14:textId="77777777" w:rsidR="00973F95" w:rsidRDefault="00973F95" w:rsidP="00973F95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    </w:t>
      </w:r>
    </w:p>
    <w:p w14:paraId="5895FF21" w14:textId="77777777" w:rsidR="00973F95" w:rsidRDefault="00973F95" w:rsidP="00973F95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10. Adjournment </w:t>
      </w:r>
    </w:p>
    <w:p w14:paraId="0D698862" w14:textId="77777777" w:rsidR="00973F95" w:rsidRDefault="00973F95" w:rsidP="00973F95">
      <w:pPr>
        <w:ind w:left="465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proofErr w:type="spellStart"/>
      <w:r>
        <w:rPr>
          <w:rFonts w:ascii="Calibri" w:hAnsi="Calibri"/>
          <w:b/>
          <w:sz w:val="22"/>
          <w:szCs w:val="22"/>
        </w:rPr>
        <w:t>Clr</w:t>
      </w:r>
      <w:proofErr w:type="spellEnd"/>
      <w:r>
        <w:rPr>
          <w:rFonts w:ascii="Calibri" w:hAnsi="Calibri"/>
          <w:b/>
          <w:sz w:val="22"/>
          <w:szCs w:val="22"/>
        </w:rPr>
        <w:t xml:space="preserve"> Russel, Seconded by </w:t>
      </w:r>
      <w:proofErr w:type="spellStart"/>
      <w:r>
        <w:rPr>
          <w:rFonts w:ascii="Calibri" w:hAnsi="Calibri"/>
          <w:b/>
          <w:sz w:val="22"/>
          <w:szCs w:val="22"/>
        </w:rPr>
        <w:t>Clr</w:t>
      </w:r>
      <w:proofErr w:type="spellEnd"/>
      <w:r>
        <w:rPr>
          <w:rFonts w:ascii="Calibri" w:hAnsi="Calibri"/>
          <w:b/>
          <w:sz w:val="22"/>
          <w:szCs w:val="22"/>
        </w:rPr>
        <w:t xml:space="preserve"> Chisolm to adjourn at 9:06 Pm.</w:t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 xml:space="preserve"> </w:t>
      </w:r>
      <w:r>
        <w:rPr>
          <w:rFonts w:ascii="Calibri" w:hAnsi="Calibri"/>
          <w:b/>
          <w:sz w:val="22"/>
          <w:szCs w:val="22"/>
        </w:rPr>
        <w:tab/>
        <w:t xml:space="preserve">      MC</w:t>
      </w:r>
    </w:p>
    <w:p w14:paraId="24A1C097" w14:textId="77777777" w:rsidR="00973F95" w:rsidRDefault="00973F95" w:rsidP="00973F95">
      <w:pPr>
        <w:ind w:left="465"/>
        <w:rPr>
          <w:rFonts w:ascii="Calibri" w:hAnsi="Calibri"/>
          <w:b/>
          <w:sz w:val="22"/>
          <w:szCs w:val="22"/>
        </w:rPr>
      </w:pPr>
    </w:p>
    <w:p w14:paraId="6C66220A" w14:textId="77777777" w:rsidR="00973F95" w:rsidRPr="00395507" w:rsidRDefault="00973F95" w:rsidP="00973F95">
      <w:pPr>
        <w:ind w:firstLine="426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Min</w:t>
      </w:r>
      <w:r w:rsidRPr="00395507">
        <w:rPr>
          <w:rFonts w:ascii="Calibri" w:hAnsi="Calibri"/>
          <w:b/>
          <w:sz w:val="22"/>
          <w:szCs w:val="22"/>
        </w:rPr>
        <w:t>utes approved by:</w:t>
      </w:r>
      <w:r w:rsidRPr="00395507">
        <w:rPr>
          <w:rFonts w:ascii="Calibri" w:hAnsi="Calibri"/>
          <w:b/>
          <w:sz w:val="22"/>
          <w:szCs w:val="22"/>
        </w:rPr>
        <w:tab/>
      </w:r>
      <w:r w:rsidRPr="00395507">
        <w:rPr>
          <w:rFonts w:ascii="Calibri" w:hAnsi="Calibri"/>
          <w:b/>
          <w:sz w:val="22"/>
          <w:szCs w:val="22"/>
        </w:rPr>
        <w:tab/>
        <w:t xml:space="preserve">Minutes recorded by: </w:t>
      </w:r>
    </w:p>
    <w:p w14:paraId="2534DAE3" w14:textId="77777777" w:rsidR="00973F95" w:rsidRPr="00395507" w:rsidRDefault="00973F95" w:rsidP="00973F95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</w:t>
      </w:r>
      <w:r w:rsidRPr="00395507">
        <w:rPr>
          <w:rFonts w:ascii="Calibri" w:hAnsi="Calibri"/>
          <w:sz w:val="22"/>
          <w:szCs w:val="22"/>
        </w:rPr>
        <w:t>___________________</w:t>
      </w:r>
      <w:r w:rsidRPr="00395507">
        <w:rPr>
          <w:rFonts w:ascii="Calibri" w:hAnsi="Calibri"/>
          <w:sz w:val="22"/>
          <w:szCs w:val="22"/>
        </w:rPr>
        <w:tab/>
      </w:r>
      <w:r w:rsidRPr="00395507">
        <w:rPr>
          <w:rFonts w:ascii="Calibri" w:hAnsi="Calibri"/>
          <w:sz w:val="22"/>
          <w:szCs w:val="22"/>
        </w:rPr>
        <w:tab/>
        <w:t>_____________</w:t>
      </w:r>
      <w:r>
        <w:rPr>
          <w:rFonts w:ascii="Calibri" w:hAnsi="Calibri"/>
          <w:sz w:val="22"/>
          <w:szCs w:val="22"/>
        </w:rPr>
        <w:t>_______</w:t>
      </w:r>
      <w:r w:rsidRPr="00395507">
        <w:rPr>
          <w:rFonts w:ascii="Calibri" w:hAnsi="Calibri"/>
          <w:sz w:val="22"/>
          <w:szCs w:val="22"/>
        </w:rPr>
        <w:t>___</w:t>
      </w:r>
    </w:p>
    <w:p w14:paraId="77BDF6AD" w14:textId="77777777" w:rsidR="00973F95" w:rsidRPr="00787A3D" w:rsidRDefault="00973F95" w:rsidP="00973F95">
      <w:pPr>
        <w:jc w:val="both"/>
        <w:rPr>
          <w:rFonts w:ascii="Calibri" w:hAnsi="Calibri" w:cs="Calibri"/>
          <w:color w:val="FF000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</w:t>
      </w:r>
      <w:r w:rsidRPr="000F1FE3">
        <w:rPr>
          <w:rFonts w:ascii="Calibri" w:hAnsi="Calibri"/>
          <w:b/>
          <w:sz w:val="22"/>
          <w:szCs w:val="22"/>
        </w:rPr>
        <w:t>Mayor Ralph Hadley</w:t>
      </w:r>
      <w:r w:rsidRPr="000F1FE3">
        <w:rPr>
          <w:rFonts w:ascii="Calibri" w:hAnsi="Calibri"/>
          <w:b/>
          <w:sz w:val="22"/>
          <w:szCs w:val="22"/>
        </w:rPr>
        <w:tab/>
      </w:r>
      <w:r w:rsidRPr="000F1FE3">
        <w:rPr>
          <w:rFonts w:ascii="Calibri" w:hAnsi="Calibri"/>
          <w:b/>
          <w:sz w:val="22"/>
          <w:szCs w:val="22"/>
        </w:rPr>
        <w:tab/>
        <w:t xml:space="preserve">CAO </w:t>
      </w:r>
      <w:r>
        <w:rPr>
          <w:rFonts w:ascii="Calibri" w:hAnsi="Calibri"/>
          <w:b/>
          <w:sz w:val="22"/>
          <w:szCs w:val="22"/>
        </w:rPr>
        <w:t>Darlene Berthier Sampson</w:t>
      </w:r>
      <w:bookmarkEnd w:id="0"/>
    </w:p>
    <w:p w14:paraId="5F5DFDAD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49805AA2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5C21E6FF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1BA79EEE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0888BF38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011C8803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3E9A8533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48F4D284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733CE0DA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018AEF4E" w14:textId="77777777" w:rsidR="00973F95" w:rsidRDefault="00973F95" w:rsidP="00AF462A">
      <w:pPr>
        <w:ind w:left="284"/>
        <w:rPr>
          <w:rFonts w:ascii="Calibri" w:hAnsi="Calibri"/>
          <w:b/>
          <w:i/>
        </w:rPr>
      </w:pPr>
      <w:bookmarkStart w:id="36" w:name="_GoBack"/>
      <w:bookmarkEnd w:id="36"/>
    </w:p>
    <w:p w14:paraId="4A0B2A39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295FB0F7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5714B405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p w14:paraId="504AF7CF" w14:textId="77777777" w:rsidR="00973F95" w:rsidRDefault="00973F95" w:rsidP="00AF462A">
      <w:pPr>
        <w:ind w:left="284"/>
        <w:rPr>
          <w:rFonts w:ascii="Calibri" w:hAnsi="Calibri"/>
          <w:b/>
          <w:i/>
        </w:rPr>
      </w:pPr>
    </w:p>
    <w:sectPr w:rsidR="00973F95" w:rsidSect="00B37936">
      <w:footerReference w:type="even" r:id="rId10"/>
      <w:footerReference w:type="default" r:id="rId11"/>
      <w:type w:val="continuous"/>
      <w:pgSz w:w="12240" w:h="15840"/>
      <w:pgMar w:top="851" w:right="1440" w:bottom="1440" w:left="1440" w:header="0" w:footer="861" w:gutter="0"/>
      <w:cols w:space="720"/>
      <w:formProt w:val="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DE6DF3" w14:textId="77777777" w:rsidR="00E112D5" w:rsidRDefault="00E112D5">
      <w:r>
        <w:separator/>
      </w:r>
    </w:p>
  </w:endnote>
  <w:endnote w:type="continuationSeparator" w:id="0">
    <w:p w14:paraId="6A11E63E" w14:textId="77777777" w:rsidR="00E112D5" w:rsidRDefault="00E112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E112D5" w:rsidRDefault="00E112D5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E112D5" w:rsidRDefault="00E112D5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C3D3114" w14:textId="0637DDD5" w:rsidR="00E112D5" w:rsidRDefault="00E112D5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37936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37936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E112D5" w:rsidRDefault="00E112D5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EAE804" w14:textId="77777777" w:rsidR="00E112D5" w:rsidRDefault="00E112D5">
      <w:r>
        <w:separator/>
      </w:r>
    </w:p>
  </w:footnote>
  <w:footnote w:type="continuationSeparator" w:id="0">
    <w:p w14:paraId="20DDD7D9" w14:textId="77777777" w:rsidR="00E112D5" w:rsidRDefault="00E112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0A0611"/>
    <w:multiLevelType w:val="hybridMultilevel"/>
    <w:tmpl w:val="37ECB1BA"/>
    <w:lvl w:ilvl="0" w:tplc="41EC57C4">
      <w:start w:val="1"/>
      <w:numFmt w:val="lowerLetter"/>
      <w:lvlText w:val="(%1)"/>
      <w:lvlJc w:val="left"/>
      <w:pPr>
        <w:ind w:left="500" w:hanging="360"/>
      </w:pPr>
      <w:rPr>
        <w:rFonts w:hint="default"/>
        <w:b w:val="0"/>
        <w:bCs/>
        <w:i w:val="0"/>
        <w:spacing w:val="-1"/>
        <w:w w:val="1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A24C7C"/>
    <w:multiLevelType w:val="multilevel"/>
    <w:tmpl w:val="CBECA154"/>
    <w:lvl w:ilvl="0">
      <w:start w:val="1"/>
      <w:numFmt w:val="decimal"/>
      <w:lvlText w:val="%1."/>
      <w:lvlJc w:val="left"/>
      <w:pPr>
        <w:ind w:left="582" w:hanging="44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82" w:hanging="442"/>
      </w:pPr>
      <w:rPr>
        <w:rFonts w:hint="default"/>
        <w:w w:val="99"/>
        <w:u w:val="thick" w:color="000000"/>
      </w:rPr>
    </w:lvl>
    <w:lvl w:ilvl="2">
      <w:numFmt w:val="bullet"/>
      <w:lvlText w:val="•"/>
      <w:lvlJc w:val="left"/>
      <w:pPr>
        <w:ind w:left="2408" w:hanging="442"/>
      </w:pPr>
      <w:rPr>
        <w:rFonts w:hint="default"/>
      </w:rPr>
    </w:lvl>
    <w:lvl w:ilvl="3">
      <w:numFmt w:val="bullet"/>
      <w:lvlText w:val="•"/>
      <w:lvlJc w:val="left"/>
      <w:pPr>
        <w:ind w:left="3322" w:hanging="442"/>
      </w:pPr>
      <w:rPr>
        <w:rFonts w:hint="default"/>
      </w:rPr>
    </w:lvl>
    <w:lvl w:ilvl="4">
      <w:numFmt w:val="bullet"/>
      <w:lvlText w:val="•"/>
      <w:lvlJc w:val="left"/>
      <w:pPr>
        <w:ind w:left="4236" w:hanging="442"/>
      </w:pPr>
      <w:rPr>
        <w:rFonts w:hint="default"/>
      </w:rPr>
    </w:lvl>
    <w:lvl w:ilvl="5">
      <w:numFmt w:val="bullet"/>
      <w:lvlText w:val="•"/>
      <w:lvlJc w:val="left"/>
      <w:pPr>
        <w:ind w:left="5150" w:hanging="442"/>
      </w:pPr>
      <w:rPr>
        <w:rFonts w:hint="default"/>
      </w:rPr>
    </w:lvl>
    <w:lvl w:ilvl="6">
      <w:numFmt w:val="bullet"/>
      <w:lvlText w:val="•"/>
      <w:lvlJc w:val="left"/>
      <w:pPr>
        <w:ind w:left="6064" w:hanging="442"/>
      </w:pPr>
      <w:rPr>
        <w:rFonts w:hint="default"/>
      </w:rPr>
    </w:lvl>
    <w:lvl w:ilvl="7">
      <w:numFmt w:val="bullet"/>
      <w:lvlText w:val="•"/>
      <w:lvlJc w:val="left"/>
      <w:pPr>
        <w:ind w:left="6978" w:hanging="442"/>
      </w:pPr>
      <w:rPr>
        <w:rFonts w:hint="default"/>
      </w:rPr>
    </w:lvl>
    <w:lvl w:ilvl="8">
      <w:numFmt w:val="bullet"/>
      <w:lvlText w:val="•"/>
      <w:lvlJc w:val="left"/>
      <w:pPr>
        <w:ind w:left="7892" w:hanging="442"/>
      </w:pPr>
      <w:rPr>
        <w:rFonts w:hint="default"/>
      </w:rPr>
    </w:lvl>
  </w:abstractNum>
  <w:abstractNum w:abstractNumId="3">
    <w:nsid w:val="09EB32AA"/>
    <w:multiLevelType w:val="hybridMultilevel"/>
    <w:tmpl w:val="EB62C63E"/>
    <w:lvl w:ilvl="0" w:tplc="41EC57C4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A55EF5"/>
    <w:multiLevelType w:val="multilevel"/>
    <w:tmpl w:val="3EF6AE8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14497946"/>
    <w:multiLevelType w:val="multilevel"/>
    <w:tmpl w:val="5154944A"/>
    <w:lvl w:ilvl="0">
      <w:start w:val="1"/>
      <w:numFmt w:val="decimal"/>
      <w:lvlText w:val="%1."/>
      <w:lvlJc w:val="left"/>
      <w:pPr>
        <w:ind w:left="582" w:hanging="442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</w:rPr>
    </w:lvl>
    <w:lvl w:ilvl="1">
      <w:start w:val="1"/>
      <w:numFmt w:val="decimal"/>
      <w:lvlText w:val="%1.%2"/>
      <w:lvlJc w:val="left"/>
      <w:pPr>
        <w:ind w:left="802" w:hanging="442"/>
      </w:pPr>
      <w:rPr>
        <w:rFonts w:hint="default"/>
        <w:b/>
        <w:w w:val="99"/>
        <w:u w:val="none"/>
      </w:rPr>
    </w:lvl>
    <w:lvl w:ilvl="2">
      <w:numFmt w:val="bullet"/>
      <w:lvlText w:val="•"/>
      <w:lvlJc w:val="left"/>
      <w:pPr>
        <w:ind w:left="2408" w:hanging="442"/>
      </w:pPr>
      <w:rPr>
        <w:rFonts w:hint="default"/>
      </w:rPr>
    </w:lvl>
    <w:lvl w:ilvl="3">
      <w:numFmt w:val="bullet"/>
      <w:lvlText w:val="•"/>
      <w:lvlJc w:val="left"/>
      <w:pPr>
        <w:ind w:left="3322" w:hanging="442"/>
      </w:pPr>
      <w:rPr>
        <w:rFonts w:hint="default"/>
      </w:rPr>
    </w:lvl>
    <w:lvl w:ilvl="4">
      <w:numFmt w:val="bullet"/>
      <w:lvlText w:val="•"/>
      <w:lvlJc w:val="left"/>
      <w:pPr>
        <w:ind w:left="4236" w:hanging="442"/>
      </w:pPr>
      <w:rPr>
        <w:rFonts w:hint="default"/>
      </w:rPr>
    </w:lvl>
    <w:lvl w:ilvl="5">
      <w:numFmt w:val="bullet"/>
      <w:lvlText w:val="•"/>
      <w:lvlJc w:val="left"/>
      <w:pPr>
        <w:ind w:left="5150" w:hanging="442"/>
      </w:pPr>
      <w:rPr>
        <w:rFonts w:hint="default"/>
      </w:rPr>
    </w:lvl>
    <w:lvl w:ilvl="6">
      <w:numFmt w:val="bullet"/>
      <w:lvlText w:val="•"/>
      <w:lvlJc w:val="left"/>
      <w:pPr>
        <w:ind w:left="6064" w:hanging="442"/>
      </w:pPr>
      <w:rPr>
        <w:rFonts w:hint="default"/>
      </w:rPr>
    </w:lvl>
    <w:lvl w:ilvl="7">
      <w:numFmt w:val="bullet"/>
      <w:lvlText w:val="•"/>
      <w:lvlJc w:val="left"/>
      <w:pPr>
        <w:ind w:left="6978" w:hanging="442"/>
      </w:pPr>
      <w:rPr>
        <w:rFonts w:hint="default"/>
      </w:rPr>
    </w:lvl>
    <w:lvl w:ilvl="8">
      <w:numFmt w:val="bullet"/>
      <w:lvlText w:val="•"/>
      <w:lvlJc w:val="left"/>
      <w:pPr>
        <w:ind w:left="7892" w:hanging="442"/>
      </w:pPr>
      <w:rPr>
        <w:rFonts w:hint="default"/>
      </w:rPr>
    </w:lvl>
  </w:abstractNum>
  <w:abstractNum w:abstractNumId="6">
    <w:nsid w:val="172D58B5"/>
    <w:multiLevelType w:val="hybridMultilevel"/>
    <w:tmpl w:val="FC249F42"/>
    <w:lvl w:ilvl="0" w:tplc="A74EEF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F815E26"/>
    <w:multiLevelType w:val="hybridMultilevel"/>
    <w:tmpl w:val="51383EE0"/>
    <w:lvl w:ilvl="0" w:tplc="41EC57C4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4016936"/>
    <w:multiLevelType w:val="hybridMultilevel"/>
    <w:tmpl w:val="69D6A5C2"/>
    <w:lvl w:ilvl="0" w:tplc="41EC57C4">
      <w:start w:val="1"/>
      <w:numFmt w:val="lowerLetter"/>
      <w:lvlText w:val="(%1)"/>
      <w:lvlJc w:val="left"/>
      <w:pPr>
        <w:ind w:left="1940" w:hanging="360"/>
      </w:pPr>
      <w:rPr>
        <w:rFonts w:hint="default"/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2660" w:hanging="360"/>
      </w:pPr>
    </w:lvl>
    <w:lvl w:ilvl="2" w:tplc="0409001B" w:tentative="1">
      <w:start w:val="1"/>
      <w:numFmt w:val="lowerRoman"/>
      <w:lvlText w:val="%3."/>
      <w:lvlJc w:val="right"/>
      <w:pPr>
        <w:ind w:left="3380" w:hanging="180"/>
      </w:pPr>
    </w:lvl>
    <w:lvl w:ilvl="3" w:tplc="0409000F" w:tentative="1">
      <w:start w:val="1"/>
      <w:numFmt w:val="decimal"/>
      <w:lvlText w:val="%4."/>
      <w:lvlJc w:val="left"/>
      <w:pPr>
        <w:ind w:left="4100" w:hanging="360"/>
      </w:pPr>
    </w:lvl>
    <w:lvl w:ilvl="4" w:tplc="04090019" w:tentative="1">
      <w:start w:val="1"/>
      <w:numFmt w:val="lowerLetter"/>
      <w:lvlText w:val="%5."/>
      <w:lvlJc w:val="left"/>
      <w:pPr>
        <w:ind w:left="4820" w:hanging="360"/>
      </w:pPr>
    </w:lvl>
    <w:lvl w:ilvl="5" w:tplc="0409001B" w:tentative="1">
      <w:start w:val="1"/>
      <w:numFmt w:val="lowerRoman"/>
      <w:lvlText w:val="%6."/>
      <w:lvlJc w:val="right"/>
      <w:pPr>
        <w:ind w:left="5540" w:hanging="180"/>
      </w:pPr>
    </w:lvl>
    <w:lvl w:ilvl="6" w:tplc="0409000F" w:tentative="1">
      <w:start w:val="1"/>
      <w:numFmt w:val="decimal"/>
      <w:lvlText w:val="%7."/>
      <w:lvlJc w:val="left"/>
      <w:pPr>
        <w:ind w:left="6260" w:hanging="360"/>
      </w:pPr>
    </w:lvl>
    <w:lvl w:ilvl="7" w:tplc="04090019" w:tentative="1">
      <w:start w:val="1"/>
      <w:numFmt w:val="lowerLetter"/>
      <w:lvlText w:val="%8."/>
      <w:lvlJc w:val="left"/>
      <w:pPr>
        <w:ind w:left="6980" w:hanging="360"/>
      </w:pPr>
    </w:lvl>
    <w:lvl w:ilvl="8" w:tplc="0409001B" w:tentative="1">
      <w:start w:val="1"/>
      <w:numFmt w:val="lowerRoman"/>
      <w:lvlText w:val="%9."/>
      <w:lvlJc w:val="right"/>
      <w:pPr>
        <w:ind w:left="7700" w:hanging="180"/>
      </w:pPr>
    </w:lvl>
  </w:abstractNum>
  <w:abstractNum w:abstractNumId="9">
    <w:nsid w:val="299E58AC"/>
    <w:multiLevelType w:val="hybridMultilevel"/>
    <w:tmpl w:val="2A8EF274"/>
    <w:lvl w:ilvl="0" w:tplc="10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A442D25"/>
    <w:multiLevelType w:val="hybridMultilevel"/>
    <w:tmpl w:val="1606636E"/>
    <w:lvl w:ilvl="0" w:tplc="41EC57C4">
      <w:start w:val="1"/>
      <w:numFmt w:val="lowerLetter"/>
      <w:lvlText w:val="(%1)"/>
      <w:lvlJc w:val="left"/>
      <w:pPr>
        <w:ind w:left="25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1">
    <w:nsid w:val="2D0D0B07"/>
    <w:multiLevelType w:val="hybridMultilevel"/>
    <w:tmpl w:val="9EA6D7E8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2">
    <w:nsid w:val="2F1F66FD"/>
    <w:multiLevelType w:val="hybridMultilevel"/>
    <w:tmpl w:val="A3744998"/>
    <w:lvl w:ilvl="0" w:tplc="41EC57C4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34F1B9B"/>
    <w:multiLevelType w:val="hybridMultilevel"/>
    <w:tmpl w:val="6EA2D8E0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D06558E"/>
    <w:multiLevelType w:val="hybridMultilevel"/>
    <w:tmpl w:val="DE560D3A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5">
    <w:nsid w:val="422F3D9A"/>
    <w:multiLevelType w:val="hybridMultilevel"/>
    <w:tmpl w:val="EB0490D2"/>
    <w:lvl w:ilvl="0" w:tplc="41EC57C4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3CE7615"/>
    <w:multiLevelType w:val="multilevel"/>
    <w:tmpl w:val="4C98D2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4A8222E5"/>
    <w:multiLevelType w:val="hybridMultilevel"/>
    <w:tmpl w:val="BF4A2B92"/>
    <w:lvl w:ilvl="0" w:tplc="10090001">
      <w:start w:val="1"/>
      <w:numFmt w:val="bullet"/>
      <w:lvlText w:val=""/>
      <w:lvlJc w:val="left"/>
      <w:pPr>
        <w:ind w:left="144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18">
    <w:nsid w:val="4D36629A"/>
    <w:multiLevelType w:val="hybridMultilevel"/>
    <w:tmpl w:val="E25A53A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F375AC"/>
    <w:multiLevelType w:val="hybridMultilevel"/>
    <w:tmpl w:val="DE90DF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956095"/>
    <w:multiLevelType w:val="hybridMultilevel"/>
    <w:tmpl w:val="1646E5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9962F6"/>
    <w:multiLevelType w:val="multilevel"/>
    <w:tmpl w:val="625E0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54C834EB"/>
    <w:multiLevelType w:val="hybridMultilevel"/>
    <w:tmpl w:val="9B42CEC6"/>
    <w:lvl w:ilvl="0" w:tplc="10090001">
      <w:start w:val="1"/>
      <w:numFmt w:val="bullet"/>
      <w:lvlText w:val=""/>
      <w:lvlJc w:val="left"/>
      <w:pPr>
        <w:ind w:left="144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23">
    <w:nsid w:val="56D60D7B"/>
    <w:multiLevelType w:val="hybridMultilevel"/>
    <w:tmpl w:val="90521EEE"/>
    <w:lvl w:ilvl="0" w:tplc="10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>
    <w:nsid w:val="5F575F80"/>
    <w:multiLevelType w:val="multilevel"/>
    <w:tmpl w:val="24C623DA"/>
    <w:lvl w:ilvl="0">
      <w:start w:val="2"/>
      <w:numFmt w:val="decimal"/>
      <w:lvlText w:val="%1"/>
      <w:lvlJc w:val="left"/>
      <w:pPr>
        <w:ind w:left="567" w:hanging="428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428"/>
      </w:pPr>
      <w:rPr>
        <w:rFonts w:ascii="Arial" w:eastAsia="Arial" w:hAnsi="Arial" w:cs="Arial" w:hint="default"/>
        <w:b/>
        <w:bCs/>
        <w:w w:val="100"/>
        <w:sz w:val="22"/>
        <w:szCs w:val="22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eastAsia="Arial" w:hAnsi="Arial" w:cs="Arial" w:hint="default"/>
        <w:b/>
        <w:bCs/>
        <w:w w:val="100"/>
        <w:sz w:val="22"/>
        <w:szCs w:val="22"/>
      </w:rPr>
    </w:lvl>
    <w:lvl w:ilvl="3">
      <w:numFmt w:val="bullet"/>
      <w:lvlText w:val="•"/>
      <w:lvlJc w:val="left"/>
      <w:pPr>
        <w:ind w:left="2811" w:hanging="720"/>
      </w:pPr>
      <w:rPr>
        <w:rFonts w:hint="default"/>
      </w:rPr>
    </w:lvl>
    <w:lvl w:ilvl="4">
      <w:numFmt w:val="bullet"/>
      <w:lvlText w:val="•"/>
      <w:lvlJc w:val="left"/>
      <w:pPr>
        <w:ind w:left="3786" w:hanging="720"/>
      </w:pPr>
      <w:rPr>
        <w:rFonts w:hint="default"/>
      </w:rPr>
    </w:lvl>
    <w:lvl w:ilvl="5">
      <w:numFmt w:val="bullet"/>
      <w:lvlText w:val="•"/>
      <w:lvlJc w:val="left"/>
      <w:pPr>
        <w:ind w:left="4762" w:hanging="720"/>
      </w:pPr>
      <w:rPr>
        <w:rFonts w:hint="default"/>
      </w:rPr>
    </w:lvl>
    <w:lvl w:ilvl="6">
      <w:numFmt w:val="bullet"/>
      <w:lvlText w:val="•"/>
      <w:lvlJc w:val="left"/>
      <w:pPr>
        <w:ind w:left="5737" w:hanging="720"/>
      </w:pPr>
      <w:rPr>
        <w:rFonts w:hint="default"/>
      </w:rPr>
    </w:lvl>
    <w:lvl w:ilvl="7">
      <w:numFmt w:val="bullet"/>
      <w:lvlText w:val="•"/>
      <w:lvlJc w:val="left"/>
      <w:pPr>
        <w:ind w:left="6713" w:hanging="720"/>
      </w:pPr>
      <w:rPr>
        <w:rFonts w:hint="default"/>
      </w:rPr>
    </w:lvl>
    <w:lvl w:ilvl="8">
      <w:numFmt w:val="bullet"/>
      <w:lvlText w:val="•"/>
      <w:lvlJc w:val="left"/>
      <w:pPr>
        <w:ind w:left="7688" w:hanging="720"/>
      </w:pPr>
      <w:rPr>
        <w:rFonts w:hint="default"/>
      </w:rPr>
    </w:lvl>
  </w:abstractNum>
  <w:abstractNum w:abstractNumId="25">
    <w:nsid w:val="62BF178F"/>
    <w:multiLevelType w:val="hybridMultilevel"/>
    <w:tmpl w:val="EB944BC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5705E5"/>
    <w:multiLevelType w:val="hybridMultilevel"/>
    <w:tmpl w:val="1CF44320"/>
    <w:lvl w:ilvl="0" w:tplc="41EC57C4">
      <w:start w:val="1"/>
      <w:numFmt w:val="lowerLetter"/>
      <w:lvlText w:val="(%1)"/>
      <w:lvlJc w:val="left"/>
      <w:pPr>
        <w:ind w:left="12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940" w:hanging="360"/>
      </w:pPr>
    </w:lvl>
    <w:lvl w:ilvl="2" w:tplc="0409001B" w:tentative="1">
      <w:start w:val="1"/>
      <w:numFmt w:val="lowerRoman"/>
      <w:lvlText w:val="%3."/>
      <w:lvlJc w:val="right"/>
      <w:pPr>
        <w:ind w:left="2660" w:hanging="180"/>
      </w:pPr>
    </w:lvl>
    <w:lvl w:ilvl="3" w:tplc="0409000F" w:tentative="1">
      <w:start w:val="1"/>
      <w:numFmt w:val="decimal"/>
      <w:lvlText w:val="%4."/>
      <w:lvlJc w:val="left"/>
      <w:pPr>
        <w:ind w:left="3380" w:hanging="360"/>
      </w:pPr>
    </w:lvl>
    <w:lvl w:ilvl="4" w:tplc="04090019" w:tentative="1">
      <w:start w:val="1"/>
      <w:numFmt w:val="lowerLetter"/>
      <w:lvlText w:val="%5."/>
      <w:lvlJc w:val="left"/>
      <w:pPr>
        <w:ind w:left="4100" w:hanging="360"/>
      </w:pPr>
    </w:lvl>
    <w:lvl w:ilvl="5" w:tplc="0409001B" w:tentative="1">
      <w:start w:val="1"/>
      <w:numFmt w:val="lowerRoman"/>
      <w:lvlText w:val="%6."/>
      <w:lvlJc w:val="right"/>
      <w:pPr>
        <w:ind w:left="4820" w:hanging="180"/>
      </w:pPr>
    </w:lvl>
    <w:lvl w:ilvl="6" w:tplc="0409000F" w:tentative="1">
      <w:start w:val="1"/>
      <w:numFmt w:val="decimal"/>
      <w:lvlText w:val="%7."/>
      <w:lvlJc w:val="left"/>
      <w:pPr>
        <w:ind w:left="5540" w:hanging="360"/>
      </w:pPr>
    </w:lvl>
    <w:lvl w:ilvl="7" w:tplc="04090019" w:tentative="1">
      <w:start w:val="1"/>
      <w:numFmt w:val="lowerLetter"/>
      <w:lvlText w:val="%8."/>
      <w:lvlJc w:val="left"/>
      <w:pPr>
        <w:ind w:left="6260" w:hanging="360"/>
      </w:pPr>
    </w:lvl>
    <w:lvl w:ilvl="8" w:tplc="0409001B" w:tentative="1">
      <w:start w:val="1"/>
      <w:numFmt w:val="lowerRoman"/>
      <w:lvlText w:val="%9."/>
      <w:lvlJc w:val="right"/>
      <w:pPr>
        <w:ind w:left="6980" w:hanging="180"/>
      </w:pPr>
    </w:lvl>
  </w:abstractNum>
  <w:abstractNum w:abstractNumId="27">
    <w:nsid w:val="6CBB0474"/>
    <w:multiLevelType w:val="hybridMultilevel"/>
    <w:tmpl w:val="CE7AA0FE"/>
    <w:lvl w:ilvl="0" w:tplc="41EC57C4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0861EDD"/>
    <w:multiLevelType w:val="hybridMultilevel"/>
    <w:tmpl w:val="747062A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DF689F"/>
    <w:multiLevelType w:val="hybridMultilevel"/>
    <w:tmpl w:val="1E6677D0"/>
    <w:lvl w:ilvl="0" w:tplc="0B4C9D7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9DB1F67"/>
    <w:multiLevelType w:val="multilevel"/>
    <w:tmpl w:val="C632E44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1"/>
  </w:num>
  <w:num w:numId="2">
    <w:abstractNumId w:val="0"/>
  </w:num>
  <w:num w:numId="3">
    <w:abstractNumId w:val="11"/>
  </w:num>
  <w:num w:numId="4">
    <w:abstractNumId w:val="13"/>
  </w:num>
  <w:num w:numId="5">
    <w:abstractNumId w:val="22"/>
  </w:num>
  <w:num w:numId="6">
    <w:abstractNumId w:val="14"/>
  </w:num>
  <w:num w:numId="7">
    <w:abstractNumId w:val="23"/>
  </w:num>
  <w:num w:numId="8">
    <w:abstractNumId w:val="9"/>
  </w:num>
  <w:num w:numId="9">
    <w:abstractNumId w:val="17"/>
  </w:num>
  <w:num w:numId="10">
    <w:abstractNumId w:val="5"/>
  </w:num>
  <w:num w:numId="11">
    <w:abstractNumId w:val="24"/>
  </w:num>
  <w:num w:numId="12">
    <w:abstractNumId w:val="16"/>
  </w:num>
  <w:num w:numId="13">
    <w:abstractNumId w:val="8"/>
  </w:num>
  <w:num w:numId="14">
    <w:abstractNumId w:val="10"/>
  </w:num>
  <w:num w:numId="15">
    <w:abstractNumId w:val="27"/>
  </w:num>
  <w:num w:numId="16">
    <w:abstractNumId w:val="26"/>
  </w:num>
  <w:num w:numId="17">
    <w:abstractNumId w:val="7"/>
  </w:num>
  <w:num w:numId="18">
    <w:abstractNumId w:val="15"/>
  </w:num>
  <w:num w:numId="19">
    <w:abstractNumId w:val="28"/>
  </w:num>
  <w:num w:numId="20">
    <w:abstractNumId w:val="2"/>
  </w:num>
  <w:num w:numId="21">
    <w:abstractNumId w:val="1"/>
  </w:num>
  <w:num w:numId="22">
    <w:abstractNumId w:val="3"/>
  </w:num>
  <w:num w:numId="23">
    <w:abstractNumId w:val="19"/>
  </w:num>
  <w:num w:numId="24">
    <w:abstractNumId w:val="12"/>
  </w:num>
  <w:num w:numId="25">
    <w:abstractNumId w:val="30"/>
  </w:num>
  <w:num w:numId="26">
    <w:abstractNumId w:val="6"/>
  </w:num>
  <w:num w:numId="27">
    <w:abstractNumId w:val="29"/>
  </w:num>
  <w:num w:numId="28">
    <w:abstractNumId w:val="4"/>
  </w:num>
  <w:num w:numId="29">
    <w:abstractNumId w:val="21"/>
  </w:num>
  <w:num w:numId="30">
    <w:abstractNumId w:val="18"/>
  </w:num>
  <w:num w:numId="31">
    <w:abstractNumId w:val="20"/>
  </w:num>
  <w:num w:numId="32">
    <w:abstractNumId w:val="25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0C34"/>
    <w:rsid w:val="00003AFF"/>
    <w:rsid w:val="000047F6"/>
    <w:rsid w:val="000056C7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C9D"/>
    <w:rsid w:val="00120FB2"/>
    <w:rsid w:val="0012246B"/>
    <w:rsid w:val="001243FC"/>
    <w:rsid w:val="00125CF6"/>
    <w:rsid w:val="001271FB"/>
    <w:rsid w:val="00133178"/>
    <w:rsid w:val="00134019"/>
    <w:rsid w:val="001419B3"/>
    <w:rsid w:val="0014210C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A23ED"/>
    <w:rsid w:val="001B27AF"/>
    <w:rsid w:val="001B3F10"/>
    <w:rsid w:val="001B4F07"/>
    <w:rsid w:val="001B5CC9"/>
    <w:rsid w:val="001C29C8"/>
    <w:rsid w:val="001C2CDF"/>
    <w:rsid w:val="001C570B"/>
    <w:rsid w:val="001D084B"/>
    <w:rsid w:val="001D2F9B"/>
    <w:rsid w:val="001E2433"/>
    <w:rsid w:val="001E6AC3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A11"/>
    <w:rsid w:val="002242A8"/>
    <w:rsid w:val="00224FE8"/>
    <w:rsid w:val="00225BEF"/>
    <w:rsid w:val="00231DD5"/>
    <w:rsid w:val="002400AE"/>
    <w:rsid w:val="002416EA"/>
    <w:rsid w:val="0024366E"/>
    <w:rsid w:val="00245986"/>
    <w:rsid w:val="00250B7E"/>
    <w:rsid w:val="00250C32"/>
    <w:rsid w:val="00255134"/>
    <w:rsid w:val="0025644A"/>
    <w:rsid w:val="002575EE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4AB"/>
    <w:rsid w:val="002B5D49"/>
    <w:rsid w:val="002C08C7"/>
    <w:rsid w:val="002C2E44"/>
    <w:rsid w:val="002C64C9"/>
    <w:rsid w:val="002C6A49"/>
    <w:rsid w:val="002C7AEE"/>
    <w:rsid w:val="002D0758"/>
    <w:rsid w:val="002D14DB"/>
    <w:rsid w:val="002D28C6"/>
    <w:rsid w:val="002D5990"/>
    <w:rsid w:val="002E1A7A"/>
    <w:rsid w:val="002E265E"/>
    <w:rsid w:val="002E2FBC"/>
    <w:rsid w:val="002E489D"/>
    <w:rsid w:val="002E593D"/>
    <w:rsid w:val="002F2842"/>
    <w:rsid w:val="003033F9"/>
    <w:rsid w:val="00303C85"/>
    <w:rsid w:val="00307DF5"/>
    <w:rsid w:val="003100E0"/>
    <w:rsid w:val="003135C9"/>
    <w:rsid w:val="00315376"/>
    <w:rsid w:val="00315F68"/>
    <w:rsid w:val="00315F83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7E08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F0571"/>
    <w:rsid w:val="003F0C9C"/>
    <w:rsid w:val="003F201C"/>
    <w:rsid w:val="003F2D44"/>
    <w:rsid w:val="003F45A8"/>
    <w:rsid w:val="003F5FDC"/>
    <w:rsid w:val="003F7402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1A3F"/>
    <w:rsid w:val="00480132"/>
    <w:rsid w:val="00480518"/>
    <w:rsid w:val="00485E2B"/>
    <w:rsid w:val="0049107F"/>
    <w:rsid w:val="004A054A"/>
    <w:rsid w:val="004A08B7"/>
    <w:rsid w:val="004A1664"/>
    <w:rsid w:val="004A2E7C"/>
    <w:rsid w:val="004A3DFC"/>
    <w:rsid w:val="004A683E"/>
    <w:rsid w:val="004C3AF2"/>
    <w:rsid w:val="004C4B11"/>
    <w:rsid w:val="004C4CA0"/>
    <w:rsid w:val="004C6884"/>
    <w:rsid w:val="004D5F01"/>
    <w:rsid w:val="004D74B7"/>
    <w:rsid w:val="004E2708"/>
    <w:rsid w:val="004E4073"/>
    <w:rsid w:val="004E4699"/>
    <w:rsid w:val="004F2E34"/>
    <w:rsid w:val="004F34BE"/>
    <w:rsid w:val="004F41D5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350C"/>
    <w:rsid w:val="00544546"/>
    <w:rsid w:val="00544C05"/>
    <w:rsid w:val="00550827"/>
    <w:rsid w:val="005518F0"/>
    <w:rsid w:val="00555106"/>
    <w:rsid w:val="005578F2"/>
    <w:rsid w:val="0056111B"/>
    <w:rsid w:val="00562983"/>
    <w:rsid w:val="00571892"/>
    <w:rsid w:val="00573549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60614B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5067"/>
    <w:rsid w:val="006766BB"/>
    <w:rsid w:val="00680E7B"/>
    <w:rsid w:val="00683F02"/>
    <w:rsid w:val="0068718A"/>
    <w:rsid w:val="006934F1"/>
    <w:rsid w:val="006A034D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50EB7"/>
    <w:rsid w:val="00752E8D"/>
    <w:rsid w:val="0075418F"/>
    <w:rsid w:val="007563FE"/>
    <w:rsid w:val="0075677E"/>
    <w:rsid w:val="00760709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608C"/>
    <w:rsid w:val="007C02CB"/>
    <w:rsid w:val="007C195D"/>
    <w:rsid w:val="007C1CBF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6329"/>
    <w:rsid w:val="00867F7B"/>
    <w:rsid w:val="0087012B"/>
    <w:rsid w:val="00872BA3"/>
    <w:rsid w:val="00874E7A"/>
    <w:rsid w:val="00885162"/>
    <w:rsid w:val="008918AF"/>
    <w:rsid w:val="008A6170"/>
    <w:rsid w:val="008B703F"/>
    <w:rsid w:val="008C100F"/>
    <w:rsid w:val="008C1120"/>
    <w:rsid w:val="008C288F"/>
    <w:rsid w:val="008C6BBE"/>
    <w:rsid w:val="008D0BBA"/>
    <w:rsid w:val="008D12EC"/>
    <w:rsid w:val="008D3818"/>
    <w:rsid w:val="008D515E"/>
    <w:rsid w:val="008D5DC5"/>
    <w:rsid w:val="008E220F"/>
    <w:rsid w:val="008E31B0"/>
    <w:rsid w:val="008E31B1"/>
    <w:rsid w:val="008E4E11"/>
    <w:rsid w:val="008E5782"/>
    <w:rsid w:val="008E7C93"/>
    <w:rsid w:val="008F01A2"/>
    <w:rsid w:val="008F083F"/>
    <w:rsid w:val="008F2B19"/>
    <w:rsid w:val="008F5A32"/>
    <w:rsid w:val="009004DA"/>
    <w:rsid w:val="00906C17"/>
    <w:rsid w:val="009109F2"/>
    <w:rsid w:val="00910CA5"/>
    <w:rsid w:val="0091277D"/>
    <w:rsid w:val="00916085"/>
    <w:rsid w:val="00916B13"/>
    <w:rsid w:val="009202A4"/>
    <w:rsid w:val="0092114B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3F95"/>
    <w:rsid w:val="00977362"/>
    <w:rsid w:val="00982601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6A3C"/>
    <w:rsid w:val="009E0F78"/>
    <w:rsid w:val="009E42DD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CB"/>
    <w:rsid w:val="00A238F7"/>
    <w:rsid w:val="00A26E9B"/>
    <w:rsid w:val="00A31091"/>
    <w:rsid w:val="00A32AC3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7162"/>
    <w:rsid w:val="00AD124D"/>
    <w:rsid w:val="00AD1E65"/>
    <w:rsid w:val="00AD2E1E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37936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233D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405A1"/>
    <w:rsid w:val="00C409A6"/>
    <w:rsid w:val="00C4372F"/>
    <w:rsid w:val="00C45E41"/>
    <w:rsid w:val="00C47AAA"/>
    <w:rsid w:val="00C55E87"/>
    <w:rsid w:val="00C564B7"/>
    <w:rsid w:val="00C574E9"/>
    <w:rsid w:val="00C57F6E"/>
    <w:rsid w:val="00C63797"/>
    <w:rsid w:val="00C658F2"/>
    <w:rsid w:val="00C661B1"/>
    <w:rsid w:val="00C679D4"/>
    <w:rsid w:val="00C71CB1"/>
    <w:rsid w:val="00C74D02"/>
    <w:rsid w:val="00C75657"/>
    <w:rsid w:val="00C77CB1"/>
    <w:rsid w:val="00C808ED"/>
    <w:rsid w:val="00C866D6"/>
    <w:rsid w:val="00C93FB6"/>
    <w:rsid w:val="00C94392"/>
    <w:rsid w:val="00C9583B"/>
    <w:rsid w:val="00C97AF3"/>
    <w:rsid w:val="00CB08DE"/>
    <w:rsid w:val="00CB48A5"/>
    <w:rsid w:val="00CB5FA6"/>
    <w:rsid w:val="00CC450D"/>
    <w:rsid w:val="00CC52ED"/>
    <w:rsid w:val="00CC7906"/>
    <w:rsid w:val="00CC7C7A"/>
    <w:rsid w:val="00CD4936"/>
    <w:rsid w:val="00CD6259"/>
    <w:rsid w:val="00CE08EE"/>
    <w:rsid w:val="00CE1B94"/>
    <w:rsid w:val="00CE2B16"/>
    <w:rsid w:val="00CE2BB5"/>
    <w:rsid w:val="00CE5FD3"/>
    <w:rsid w:val="00CE7E0E"/>
    <w:rsid w:val="00CF071B"/>
    <w:rsid w:val="00D05751"/>
    <w:rsid w:val="00D14430"/>
    <w:rsid w:val="00D156BF"/>
    <w:rsid w:val="00D249D4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78B7"/>
    <w:rsid w:val="00DD4F68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2D5"/>
    <w:rsid w:val="00E11A24"/>
    <w:rsid w:val="00E146A1"/>
    <w:rsid w:val="00E16FE8"/>
    <w:rsid w:val="00E20727"/>
    <w:rsid w:val="00E216F1"/>
    <w:rsid w:val="00E25994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5EF6"/>
    <w:rsid w:val="00E8782D"/>
    <w:rsid w:val="00E93C1C"/>
    <w:rsid w:val="00E955ED"/>
    <w:rsid w:val="00EA0B63"/>
    <w:rsid w:val="00EC0060"/>
    <w:rsid w:val="00EC08F8"/>
    <w:rsid w:val="00EC67C3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7413"/>
    <w:rsid w:val="00EF5B72"/>
    <w:rsid w:val="00EF653B"/>
    <w:rsid w:val="00F0006D"/>
    <w:rsid w:val="00F01134"/>
    <w:rsid w:val="00F03409"/>
    <w:rsid w:val="00F03856"/>
    <w:rsid w:val="00F104CF"/>
    <w:rsid w:val="00F15654"/>
    <w:rsid w:val="00F22CF2"/>
    <w:rsid w:val="00F23349"/>
    <w:rsid w:val="00F243FE"/>
    <w:rsid w:val="00F26BD6"/>
    <w:rsid w:val="00F31921"/>
    <w:rsid w:val="00F3265E"/>
    <w:rsid w:val="00F34643"/>
    <w:rsid w:val="00F34B8D"/>
    <w:rsid w:val="00F42D14"/>
    <w:rsid w:val="00F432D8"/>
    <w:rsid w:val="00F457E3"/>
    <w:rsid w:val="00F475D8"/>
    <w:rsid w:val="00F56954"/>
    <w:rsid w:val="00F7158D"/>
    <w:rsid w:val="00F770C5"/>
    <w:rsid w:val="00F816EB"/>
    <w:rsid w:val="00F83406"/>
    <w:rsid w:val="00F836A9"/>
    <w:rsid w:val="00F83B64"/>
    <w:rsid w:val="00F90009"/>
    <w:rsid w:val="00F96316"/>
    <w:rsid w:val="00FA16C9"/>
    <w:rsid w:val="00FA177E"/>
    <w:rsid w:val="00FA63B6"/>
    <w:rsid w:val="00FB0DB9"/>
    <w:rsid w:val="00FB3E1F"/>
    <w:rsid w:val="00FB49FC"/>
    <w:rsid w:val="00FB6F3F"/>
    <w:rsid w:val="00FD5AC0"/>
    <w:rsid w:val="00FE1D24"/>
    <w:rsid w:val="00FE2C66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iPriority="10" w:unhideWhenUsed="0" w:qFormat="1"/>
    <w:lsdException w:name="Body Text" w:uiPriority="1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annotation subject" w:uiPriority="99"/>
    <w:lsdException w:name="No List" w:uiPriority="99"/>
    <w:lsdException w:name="Table Web 3" w:semiHidden="0" w:unhideWhenUsed="0"/>
    <w:lsdException w:name="Balloon Text" w:uiPriority="99"/>
    <w:lsdException w:name="Table Grid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1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F34BE"/>
    <w:pPr>
      <w:keepNext/>
      <w:keepLines/>
      <w:widowControl w:val="0"/>
      <w:autoSpaceDE w:val="0"/>
      <w:autoSpaceDN w:val="0"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34BE"/>
    <w:pPr>
      <w:keepNext/>
      <w:keepLines/>
      <w:widowControl w:val="0"/>
      <w:autoSpaceDE w:val="0"/>
      <w:autoSpaceDN w:val="0"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5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1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4F34B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34B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 w:eastAsia="en-US"/>
    </w:rPr>
  </w:style>
  <w:style w:type="paragraph" w:styleId="TOC1">
    <w:name w:val="toc 1"/>
    <w:basedOn w:val="Normal"/>
    <w:uiPriority w:val="39"/>
    <w:qFormat/>
    <w:rsid w:val="004F34BE"/>
    <w:pPr>
      <w:widowControl w:val="0"/>
      <w:autoSpaceDE w:val="0"/>
      <w:autoSpaceDN w:val="0"/>
      <w:spacing w:before="360" w:after="360"/>
    </w:pPr>
    <w:rPr>
      <w:rFonts w:asciiTheme="minorHAnsi" w:eastAsia="Arial" w:hAnsiTheme="minorHAnsi" w:cs="Arial"/>
      <w:b/>
      <w:bCs/>
      <w:caps/>
      <w:sz w:val="22"/>
      <w:szCs w:val="22"/>
      <w:u w:val="single"/>
      <w:lang w:val="en-US"/>
    </w:rPr>
  </w:style>
  <w:style w:type="paragraph" w:styleId="TOC2">
    <w:name w:val="toc 2"/>
    <w:basedOn w:val="Normal"/>
    <w:uiPriority w:val="39"/>
    <w:qFormat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b/>
      <w:bCs/>
      <w:smallCaps/>
      <w:sz w:val="22"/>
      <w:szCs w:val="22"/>
      <w:lang w:val="en-US"/>
    </w:rPr>
  </w:style>
  <w:style w:type="paragraph" w:styleId="BodyText">
    <w:name w:val="Body Text"/>
    <w:basedOn w:val="Normal"/>
    <w:link w:val="BodyTextChar"/>
    <w:uiPriority w:val="1"/>
    <w:qFormat/>
    <w:rsid w:val="004F34BE"/>
    <w:pPr>
      <w:widowControl w:val="0"/>
      <w:autoSpaceDE w:val="0"/>
      <w:autoSpaceDN w:val="0"/>
    </w:pPr>
    <w:rPr>
      <w:rFonts w:ascii="Arial" w:eastAsia="Arial" w:hAnsi="Arial" w:cs="Arial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F34BE"/>
    <w:rPr>
      <w:rFonts w:ascii="Arial" w:eastAsia="Arial" w:hAnsi="Arial" w:cs="Arial"/>
      <w:sz w:val="24"/>
      <w:szCs w:val="24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4F34BE"/>
    <w:pPr>
      <w:widowControl w:val="0"/>
      <w:autoSpaceDE w:val="0"/>
      <w:autoSpaceDN w:val="0"/>
      <w:ind w:left="103"/>
    </w:pPr>
    <w:rPr>
      <w:rFonts w:ascii="Calibri" w:eastAsia="Calibri" w:hAnsi="Calibri" w:cs="Calibri"/>
      <w:sz w:val="22"/>
      <w:szCs w:val="22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34BE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4F34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34BE"/>
    <w:pPr>
      <w:widowControl w:val="0"/>
      <w:autoSpaceDE w:val="0"/>
      <w:autoSpaceDN w:val="0"/>
    </w:pPr>
    <w:rPr>
      <w:rFonts w:ascii="Arial" w:eastAsia="Arial" w:hAnsi="Arial" w:cs="Arial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34BE"/>
    <w:rPr>
      <w:rFonts w:ascii="Arial" w:eastAsia="Arial" w:hAnsi="Arial" w:cs="Arial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34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34BE"/>
    <w:rPr>
      <w:rFonts w:ascii="Arial" w:eastAsia="Arial" w:hAnsi="Arial" w:cs="Arial"/>
      <w:b/>
      <w:bCs/>
      <w:lang w:val="en-US" w:eastAsia="en-US"/>
    </w:rPr>
  </w:style>
  <w:style w:type="paragraph" w:styleId="Revision">
    <w:name w:val="Revision"/>
    <w:hidden/>
    <w:uiPriority w:val="99"/>
    <w:semiHidden/>
    <w:rsid w:val="004F34BE"/>
    <w:rPr>
      <w:rFonts w:ascii="Arial" w:eastAsia="Arial" w:hAnsi="Arial" w:cs="Arial"/>
      <w:sz w:val="22"/>
      <w:szCs w:val="22"/>
      <w:lang w:val="en-US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F34B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/>
      <w:bCs/>
      <w:i w:val="0"/>
      <w:iCs w:val="0"/>
      <w:caps w:val="0"/>
      <w:color w:val="365F91" w:themeColor="accent1" w:themeShade="BF"/>
      <w:sz w:val="28"/>
      <w:szCs w:val="28"/>
      <w:u w:color="000000"/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4F34BE"/>
    <w:pPr>
      <w:widowControl w:val="0"/>
      <w:tabs>
        <w:tab w:val="left" w:pos="720"/>
        <w:tab w:val="right" w:pos="9350"/>
      </w:tabs>
      <w:autoSpaceDE w:val="0"/>
      <w:autoSpaceDN w:val="0"/>
    </w:pPr>
    <w:rPr>
      <w:rFonts w:asciiTheme="minorHAnsi" w:eastAsia="Arial" w:hAnsiTheme="minorHAnsi" w:cs="Arial"/>
      <w:smallCaps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semiHidden/>
    <w:rsid w:val="004F34BE"/>
    <w:rPr>
      <w:color w:val="808080"/>
    </w:rPr>
  </w:style>
  <w:style w:type="paragraph" w:styleId="TOC4">
    <w:name w:val="toc 4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character" w:styleId="SubtleReference">
    <w:name w:val="Subtle Reference"/>
    <w:basedOn w:val="DefaultParagraphFont"/>
    <w:uiPriority w:val="31"/>
    <w:qFormat/>
    <w:rsid w:val="004F34BE"/>
    <w:rPr>
      <w:smallCaps/>
      <w:color w:val="5A5A5A" w:themeColor="text1" w:themeTint="A5"/>
    </w:rPr>
  </w:style>
  <w:style w:type="paragraph" w:styleId="Title">
    <w:name w:val="Title"/>
    <w:basedOn w:val="Normal"/>
    <w:next w:val="Normal"/>
    <w:link w:val="TitleChar"/>
    <w:uiPriority w:val="10"/>
    <w:qFormat/>
    <w:rsid w:val="004F34BE"/>
    <w:pPr>
      <w:spacing w:after="200" w:line="276" w:lineRule="auto"/>
    </w:pPr>
    <w:rPr>
      <w:rFonts w:ascii="Arial" w:hAnsi="Arial" w:cs="Arial"/>
      <w:b/>
      <w:color w:val="00558C"/>
      <w:sz w:val="80"/>
      <w:szCs w:val="80"/>
      <w:lang w:eastAsia="en-CA"/>
    </w:rPr>
  </w:style>
  <w:style w:type="character" w:customStyle="1" w:styleId="TitleChar">
    <w:name w:val="Title Char"/>
    <w:basedOn w:val="DefaultParagraphFont"/>
    <w:link w:val="Title"/>
    <w:uiPriority w:val="10"/>
    <w:rsid w:val="004F34BE"/>
    <w:rPr>
      <w:rFonts w:ascii="Arial" w:hAnsi="Arial" w:cs="Arial"/>
      <w:b/>
      <w:color w:val="00558C"/>
      <w:sz w:val="80"/>
      <w:szCs w:val="8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F34BE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iPriority="10" w:unhideWhenUsed="0" w:qFormat="1"/>
    <w:lsdException w:name="Body Text" w:uiPriority="1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annotation subject" w:uiPriority="99"/>
    <w:lsdException w:name="No List" w:uiPriority="99"/>
    <w:lsdException w:name="Table Web 3" w:semiHidden="0" w:unhideWhenUsed="0"/>
    <w:lsdException w:name="Balloon Text" w:uiPriority="99"/>
    <w:lsdException w:name="Table Grid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1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F34BE"/>
    <w:pPr>
      <w:keepNext/>
      <w:keepLines/>
      <w:widowControl w:val="0"/>
      <w:autoSpaceDE w:val="0"/>
      <w:autoSpaceDN w:val="0"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34BE"/>
    <w:pPr>
      <w:keepNext/>
      <w:keepLines/>
      <w:widowControl w:val="0"/>
      <w:autoSpaceDE w:val="0"/>
      <w:autoSpaceDN w:val="0"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5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1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4F34B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34B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 w:eastAsia="en-US"/>
    </w:rPr>
  </w:style>
  <w:style w:type="paragraph" w:styleId="TOC1">
    <w:name w:val="toc 1"/>
    <w:basedOn w:val="Normal"/>
    <w:uiPriority w:val="39"/>
    <w:qFormat/>
    <w:rsid w:val="004F34BE"/>
    <w:pPr>
      <w:widowControl w:val="0"/>
      <w:autoSpaceDE w:val="0"/>
      <w:autoSpaceDN w:val="0"/>
      <w:spacing w:before="360" w:after="360"/>
    </w:pPr>
    <w:rPr>
      <w:rFonts w:asciiTheme="minorHAnsi" w:eastAsia="Arial" w:hAnsiTheme="minorHAnsi" w:cs="Arial"/>
      <w:b/>
      <w:bCs/>
      <w:caps/>
      <w:sz w:val="22"/>
      <w:szCs w:val="22"/>
      <w:u w:val="single"/>
      <w:lang w:val="en-US"/>
    </w:rPr>
  </w:style>
  <w:style w:type="paragraph" w:styleId="TOC2">
    <w:name w:val="toc 2"/>
    <w:basedOn w:val="Normal"/>
    <w:uiPriority w:val="39"/>
    <w:qFormat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b/>
      <w:bCs/>
      <w:smallCaps/>
      <w:sz w:val="22"/>
      <w:szCs w:val="22"/>
      <w:lang w:val="en-US"/>
    </w:rPr>
  </w:style>
  <w:style w:type="paragraph" w:styleId="BodyText">
    <w:name w:val="Body Text"/>
    <w:basedOn w:val="Normal"/>
    <w:link w:val="BodyTextChar"/>
    <w:uiPriority w:val="1"/>
    <w:qFormat/>
    <w:rsid w:val="004F34BE"/>
    <w:pPr>
      <w:widowControl w:val="0"/>
      <w:autoSpaceDE w:val="0"/>
      <w:autoSpaceDN w:val="0"/>
    </w:pPr>
    <w:rPr>
      <w:rFonts w:ascii="Arial" w:eastAsia="Arial" w:hAnsi="Arial" w:cs="Arial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F34BE"/>
    <w:rPr>
      <w:rFonts w:ascii="Arial" w:eastAsia="Arial" w:hAnsi="Arial" w:cs="Arial"/>
      <w:sz w:val="24"/>
      <w:szCs w:val="24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4F34BE"/>
    <w:pPr>
      <w:widowControl w:val="0"/>
      <w:autoSpaceDE w:val="0"/>
      <w:autoSpaceDN w:val="0"/>
      <w:ind w:left="103"/>
    </w:pPr>
    <w:rPr>
      <w:rFonts w:ascii="Calibri" w:eastAsia="Calibri" w:hAnsi="Calibri" w:cs="Calibri"/>
      <w:sz w:val="22"/>
      <w:szCs w:val="22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34BE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4F34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34BE"/>
    <w:pPr>
      <w:widowControl w:val="0"/>
      <w:autoSpaceDE w:val="0"/>
      <w:autoSpaceDN w:val="0"/>
    </w:pPr>
    <w:rPr>
      <w:rFonts w:ascii="Arial" w:eastAsia="Arial" w:hAnsi="Arial" w:cs="Arial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34BE"/>
    <w:rPr>
      <w:rFonts w:ascii="Arial" w:eastAsia="Arial" w:hAnsi="Arial" w:cs="Arial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34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34BE"/>
    <w:rPr>
      <w:rFonts w:ascii="Arial" w:eastAsia="Arial" w:hAnsi="Arial" w:cs="Arial"/>
      <w:b/>
      <w:bCs/>
      <w:lang w:val="en-US" w:eastAsia="en-US"/>
    </w:rPr>
  </w:style>
  <w:style w:type="paragraph" w:styleId="Revision">
    <w:name w:val="Revision"/>
    <w:hidden/>
    <w:uiPriority w:val="99"/>
    <w:semiHidden/>
    <w:rsid w:val="004F34BE"/>
    <w:rPr>
      <w:rFonts w:ascii="Arial" w:eastAsia="Arial" w:hAnsi="Arial" w:cs="Arial"/>
      <w:sz w:val="22"/>
      <w:szCs w:val="22"/>
      <w:lang w:val="en-US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F34B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/>
      <w:bCs/>
      <w:i w:val="0"/>
      <w:iCs w:val="0"/>
      <w:caps w:val="0"/>
      <w:color w:val="365F91" w:themeColor="accent1" w:themeShade="BF"/>
      <w:sz w:val="28"/>
      <w:szCs w:val="28"/>
      <w:u w:color="000000"/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4F34BE"/>
    <w:pPr>
      <w:widowControl w:val="0"/>
      <w:tabs>
        <w:tab w:val="left" w:pos="720"/>
        <w:tab w:val="right" w:pos="9350"/>
      </w:tabs>
      <w:autoSpaceDE w:val="0"/>
      <w:autoSpaceDN w:val="0"/>
    </w:pPr>
    <w:rPr>
      <w:rFonts w:asciiTheme="minorHAnsi" w:eastAsia="Arial" w:hAnsiTheme="minorHAnsi" w:cs="Arial"/>
      <w:smallCaps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semiHidden/>
    <w:rsid w:val="004F34BE"/>
    <w:rPr>
      <w:color w:val="808080"/>
    </w:rPr>
  </w:style>
  <w:style w:type="paragraph" w:styleId="TOC4">
    <w:name w:val="toc 4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4F34BE"/>
    <w:pPr>
      <w:widowControl w:val="0"/>
      <w:autoSpaceDE w:val="0"/>
      <w:autoSpaceDN w:val="0"/>
    </w:pPr>
    <w:rPr>
      <w:rFonts w:asciiTheme="minorHAnsi" w:eastAsia="Arial" w:hAnsiTheme="minorHAnsi" w:cs="Arial"/>
      <w:sz w:val="22"/>
      <w:szCs w:val="22"/>
      <w:lang w:val="en-US"/>
    </w:rPr>
  </w:style>
  <w:style w:type="character" w:styleId="SubtleReference">
    <w:name w:val="Subtle Reference"/>
    <w:basedOn w:val="DefaultParagraphFont"/>
    <w:uiPriority w:val="31"/>
    <w:qFormat/>
    <w:rsid w:val="004F34BE"/>
    <w:rPr>
      <w:smallCaps/>
      <w:color w:val="5A5A5A" w:themeColor="text1" w:themeTint="A5"/>
    </w:rPr>
  </w:style>
  <w:style w:type="paragraph" w:styleId="Title">
    <w:name w:val="Title"/>
    <w:basedOn w:val="Normal"/>
    <w:next w:val="Normal"/>
    <w:link w:val="TitleChar"/>
    <w:uiPriority w:val="10"/>
    <w:qFormat/>
    <w:rsid w:val="004F34BE"/>
    <w:pPr>
      <w:spacing w:after="200" w:line="276" w:lineRule="auto"/>
    </w:pPr>
    <w:rPr>
      <w:rFonts w:ascii="Arial" w:hAnsi="Arial" w:cs="Arial"/>
      <w:b/>
      <w:color w:val="00558C"/>
      <w:sz w:val="80"/>
      <w:szCs w:val="80"/>
      <w:lang w:eastAsia="en-CA"/>
    </w:rPr>
  </w:style>
  <w:style w:type="character" w:customStyle="1" w:styleId="TitleChar">
    <w:name w:val="Title Char"/>
    <w:basedOn w:val="DefaultParagraphFont"/>
    <w:link w:val="Title"/>
    <w:uiPriority w:val="10"/>
    <w:rsid w:val="004F34BE"/>
    <w:rPr>
      <w:rFonts w:ascii="Arial" w:hAnsi="Arial" w:cs="Arial"/>
      <w:b/>
      <w:color w:val="00558C"/>
      <w:sz w:val="80"/>
      <w:szCs w:val="8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F34B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7EEC"/>
    <w:rsid w:val="0033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37EEC"/>
    <w:rPr>
      <w:color w:val="808080"/>
    </w:rPr>
  </w:style>
  <w:style w:type="paragraph" w:customStyle="1" w:styleId="494D231D097D426784E92A836030E8FC">
    <w:name w:val="494D231D097D426784E92A836030E8FC"/>
    <w:rsid w:val="00337EEC"/>
  </w:style>
  <w:style w:type="paragraph" w:customStyle="1" w:styleId="0DAD66C365B14F55BA84C00485DC8EF6">
    <w:name w:val="0DAD66C365B14F55BA84C00485DC8EF6"/>
    <w:rsid w:val="00337EEC"/>
  </w:style>
  <w:style w:type="paragraph" w:customStyle="1" w:styleId="E434EE4256BC4CE6919B69791BAAEA47">
    <w:name w:val="E434EE4256BC4CE6919B69791BAAEA47"/>
    <w:rsid w:val="00337EEC"/>
  </w:style>
  <w:style w:type="paragraph" w:customStyle="1" w:styleId="413387A602CC40DCB1A51FCDC230DDA5">
    <w:name w:val="413387A602CC40DCB1A51FCDC230DDA5"/>
    <w:rsid w:val="00337EEC"/>
  </w:style>
  <w:style w:type="paragraph" w:customStyle="1" w:styleId="420E3CB7BEBD4A9E89DCC3995A96A0EA">
    <w:name w:val="420E3CB7BEBD4A9E89DCC3995A96A0EA"/>
    <w:rsid w:val="00337EEC"/>
  </w:style>
  <w:style w:type="paragraph" w:customStyle="1" w:styleId="410AF17642864903B41EB9B898BA4869">
    <w:name w:val="410AF17642864903B41EB9B898BA4869"/>
    <w:rsid w:val="00337EEC"/>
  </w:style>
  <w:style w:type="paragraph" w:customStyle="1" w:styleId="BDAB0E6EF4494811B8F511214A2D4B02">
    <w:name w:val="BDAB0E6EF4494811B8F511214A2D4B02"/>
    <w:rsid w:val="00337EEC"/>
  </w:style>
  <w:style w:type="paragraph" w:customStyle="1" w:styleId="C45E7AA41C3347C699C42F7106877C71">
    <w:name w:val="C45E7AA41C3347C699C42F7106877C71"/>
    <w:rsid w:val="00337EEC"/>
  </w:style>
  <w:style w:type="paragraph" w:customStyle="1" w:styleId="CA08B6EF1FA843E1B65B8A6674136689">
    <w:name w:val="CA08B6EF1FA843E1B65B8A6674136689"/>
    <w:rsid w:val="00337EEC"/>
  </w:style>
  <w:style w:type="paragraph" w:customStyle="1" w:styleId="6485D34717AC441DAD18F0343C85B49F">
    <w:name w:val="6485D34717AC441DAD18F0343C85B49F"/>
    <w:rsid w:val="00337EE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37EEC"/>
    <w:rPr>
      <w:color w:val="808080"/>
    </w:rPr>
  </w:style>
  <w:style w:type="paragraph" w:customStyle="1" w:styleId="494D231D097D426784E92A836030E8FC">
    <w:name w:val="494D231D097D426784E92A836030E8FC"/>
    <w:rsid w:val="00337EEC"/>
  </w:style>
  <w:style w:type="paragraph" w:customStyle="1" w:styleId="0DAD66C365B14F55BA84C00485DC8EF6">
    <w:name w:val="0DAD66C365B14F55BA84C00485DC8EF6"/>
    <w:rsid w:val="00337EEC"/>
  </w:style>
  <w:style w:type="paragraph" w:customStyle="1" w:styleId="E434EE4256BC4CE6919B69791BAAEA47">
    <w:name w:val="E434EE4256BC4CE6919B69791BAAEA47"/>
    <w:rsid w:val="00337EEC"/>
  </w:style>
  <w:style w:type="paragraph" w:customStyle="1" w:styleId="413387A602CC40DCB1A51FCDC230DDA5">
    <w:name w:val="413387A602CC40DCB1A51FCDC230DDA5"/>
    <w:rsid w:val="00337EEC"/>
  </w:style>
  <w:style w:type="paragraph" w:customStyle="1" w:styleId="420E3CB7BEBD4A9E89DCC3995A96A0EA">
    <w:name w:val="420E3CB7BEBD4A9E89DCC3995A96A0EA"/>
    <w:rsid w:val="00337EEC"/>
  </w:style>
  <w:style w:type="paragraph" w:customStyle="1" w:styleId="410AF17642864903B41EB9B898BA4869">
    <w:name w:val="410AF17642864903B41EB9B898BA4869"/>
    <w:rsid w:val="00337EEC"/>
  </w:style>
  <w:style w:type="paragraph" w:customStyle="1" w:styleId="BDAB0E6EF4494811B8F511214A2D4B02">
    <w:name w:val="BDAB0E6EF4494811B8F511214A2D4B02"/>
    <w:rsid w:val="00337EEC"/>
  </w:style>
  <w:style w:type="paragraph" w:customStyle="1" w:styleId="C45E7AA41C3347C699C42F7106877C71">
    <w:name w:val="C45E7AA41C3347C699C42F7106877C71"/>
    <w:rsid w:val="00337EEC"/>
  </w:style>
  <w:style w:type="paragraph" w:customStyle="1" w:styleId="CA08B6EF1FA843E1B65B8A6674136689">
    <w:name w:val="CA08B6EF1FA843E1B65B8A6674136689"/>
    <w:rsid w:val="00337EEC"/>
  </w:style>
  <w:style w:type="paragraph" w:customStyle="1" w:styleId="6485D34717AC441DAD18F0343C85B49F">
    <w:name w:val="6485D34717AC441DAD18F0343C85B49F"/>
    <w:rsid w:val="00337EE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17B263-86B8-4703-96E3-B97FA3AC2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878</Words>
  <Characters>4938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5805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Jim</cp:lastModifiedBy>
  <cp:revision>2</cp:revision>
  <cp:lastPrinted>2019-10-31T20:01:00Z</cp:lastPrinted>
  <dcterms:created xsi:type="dcterms:W3CDTF">2020-02-21T18:15:00Z</dcterms:created>
  <dcterms:modified xsi:type="dcterms:W3CDTF">2020-02-21T18:15:00Z</dcterms:modified>
</cp:coreProperties>
</file>